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5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200" w:firstRow="0" w:lastRow="0" w:firstColumn="0" w:lastColumn="0" w:noHBand="1" w:noVBand="0"/>
      </w:tblPr>
      <w:tblGrid>
        <w:gridCol w:w="9386"/>
        <w:gridCol w:w="711"/>
        <w:gridCol w:w="573"/>
        <w:gridCol w:w="707"/>
        <w:gridCol w:w="1107"/>
        <w:gridCol w:w="509"/>
        <w:gridCol w:w="485"/>
        <w:gridCol w:w="707"/>
        <w:gridCol w:w="21"/>
        <w:gridCol w:w="1040"/>
      </w:tblGrid>
      <w:tr w:rsidR="009F4B90" w:rsidRPr="009F4B90" w14:paraId="11283106" w14:textId="77777777" w:rsidTr="009F4B90">
        <w:tc>
          <w:tcPr>
            <w:tcW w:w="5000" w:type="pct"/>
            <w:gridSpan w:val="10"/>
            <w:tcBorders>
              <w:bottom w:val="single" w:sz="4" w:space="0" w:color="auto"/>
            </w:tcBorders>
            <w:shd w:val="clear" w:color="auto" w:fill="365F91" w:themeFill="accent1" w:themeFillShade="BF"/>
          </w:tcPr>
          <w:p w14:paraId="4C37BBB0" w14:textId="5F90EA5E" w:rsidR="009F4B90" w:rsidRPr="009F4B90" w:rsidRDefault="009F4B90" w:rsidP="009F4B90">
            <w:pPr>
              <w:jc w:val="center"/>
              <w:rPr>
                <w:rFonts w:asciiTheme="minorHAnsi" w:hAnsiTheme="minorHAnsi" w:cstheme="minorHAnsi"/>
                <w:b/>
                <w:bCs/>
                <w:szCs w:val="20"/>
                <w:lang w:val="it-IT"/>
              </w:rPr>
            </w:pPr>
            <w:r w:rsidRPr="009F4B90">
              <w:rPr>
                <w:rFonts w:asciiTheme="minorHAnsi" w:hAnsiTheme="minorHAnsi" w:cstheme="minorHAnsi"/>
                <w:b/>
                <w:bCs/>
                <w:iCs/>
                <w:color w:val="FFFFFF" w:themeColor="background1"/>
                <w:sz w:val="22"/>
                <w:szCs w:val="22"/>
                <w:lang w:val="it-IT"/>
              </w:rPr>
              <w:t>PROGRAMUL REGIONAL NORD-VEST 2021-2027</w:t>
            </w:r>
          </w:p>
        </w:tc>
      </w:tr>
      <w:tr w:rsidR="009F4B90" w:rsidRPr="009F4B90" w14:paraId="0CE6FDA6" w14:textId="77777777" w:rsidTr="009F4B90">
        <w:tc>
          <w:tcPr>
            <w:tcW w:w="5000" w:type="pct"/>
            <w:gridSpan w:val="10"/>
            <w:tcBorders>
              <w:bottom w:val="single" w:sz="4" w:space="0" w:color="auto"/>
            </w:tcBorders>
            <w:shd w:val="clear" w:color="auto" w:fill="95B3D7" w:themeFill="accent1" w:themeFillTint="99"/>
          </w:tcPr>
          <w:p w14:paraId="557BFBCD" w14:textId="5864A19C" w:rsidR="009F4B90" w:rsidRPr="00025BA4" w:rsidRDefault="00025BA4" w:rsidP="009F4B90">
            <w:pPr>
              <w:jc w:val="center"/>
              <w:rPr>
                <w:rFonts w:asciiTheme="minorHAnsi" w:hAnsiTheme="minorHAnsi" w:cstheme="minorHAnsi"/>
                <w:b/>
                <w:bCs/>
                <w:iCs/>
                <w:sz w:val="22"/>
                <w:szCs w:val="22"/>
              </w:rPr>
            </w:pPr>
            <w:r w:rsidRPr="00025BA4">
              <w:rPr>
                <w:rFonts w:asciiTheme="minorHAnsi" w:hAnsiTheme="minorHAnsi" w:cstheme="minorHAnsi"/>
                <w:b/>
                <w:bCs/>
                <w:iCs/>
                <w:sz w:val="22"/>
                <w:szCs w:val="22"/>
              </w:rPr>
              <w:t>Obiectiv de Politic</w:t>
            </w:r>
            <w:r>
              <w:rPr>
                <w:rFonts w:asciiTheme="minorHAnsi" w:hAnsiTheme="minorHAnsi" w:cstheme="minorHAnsi"/>
                <w:b/>
                <w:bCs/>
                <w:iCs/>
                <w:sz w:val="22"/>
                <w:szCs w:val="22"/>
              </w:rPr>
              <w:t>ă</w:t>
            </w:r>
            <w:r w:rsidR="00B428F5" w:rsidRPr="00025BA4">
              <w:rPr>
                <w:rFonts w:asciiTheme="minorHAnsi" w:hAnsiTheme="minorHAnsi" w:cstheme="minorHAnsi"/>
                <w:b/>
                <w:bCs/>
                <w:iCs/>
                <w:sz w:val="22"/>
                <w:szCs w:val="22"/>
              </w:rPr>
              <w:t xml:space="preserve"> 1</w:t>
            </w:r>
            <w:r w:rsidR="009F4B90" w:rsidRPr="00025BA4">
              <w:rPr>
                <w:rFonts w:asciiTheme="minorHAnsi" w:hAnsiTheme="minorHAnsi" w:cstheme="minorHAnsi"/>
                <w:b/>
                <w:bCs/>
                <w:iCs/>
                <w:sz w:val="22"/>
                <w:szCs w:val="22"/>
              </w:rPr>
              <w:t xml:space="preserve">: </w:t>
            </w:r>
            <w:r w:rsidR="00B428F5" w:rsidRPr="00025BA4">
              <w:rPr>
                <w:rFonts w:asciiTheme="minorHAnsi" w:hAnsiTheme="minorHAnsi" w:cstheme="minorHAnsi"/>
                <w:b/>
                <w:bCs/>
                <w:iCs/>
                <w:sz w:val="22"/>
                <w:szCs w:val="22"/>
              </w:rPr>
              <w:t>O Europă mai competitivă și mai inteligentă, prin promovarea unei transformări economice inovatoare și inteligente și a conectivității TIC regionale</w:t>
            </w:r>
          </w:p>
          <w:p w14:paraId="1077D7A5" w14:textId="76E4CDE5" w:rsidR="009F4B90" w:rsidRPr="009F4B90" w:rsidRDefault="00685661" w:rsidP="009F4B90">
            <w:pPr>
              <w:jc w:val="center"/>
              <w:rPr>
                <w:rFonts w:asciiTheme="minorHAnsi" w:hAnsiTheme="minorHAnsi" w:cstheme="minorHAnsi"/>
                <w:b/>
                <w:bCs/>
                <w:iCs/>
                <w:sz w:val="22"/>
                <w:szCs w:val="22"/>
                <w:lang w:val="it-IT"/>
              </w:rPr>
            </w:pPr>
            <w:r>
              <w:rPr>
                <w:rFonts w:asciiTheme="minorHAnsi" w:hAnsiTheme="minorHAnsi" w:cstheme="minorHAnsi"/>
                <w:b/>
                <w:bCs/>
                <w:iCs/>
                <w:sz w:val="22"/>
                <w:szCs w:val="22"/>
                <w:lang w:val="it-IT"/>
              </w:rPr>
              <w:t>Prioritatea 1</w:t>
            </w:r>
            <w:r w:rsidR="009F4B90" w:rsidRPr="009F4B90">
              <w:rPr>
                <w:rFonts w:asciiTheme="minorHAnsi" w:hAnsiTheme="minorHAnsi" w:cstheme="minorHAnsi"/>
                <w:b/>
                <w:bCs/>
                <w:iCs/>
                <w:sz w:val="22"/>
                <w:szCs w:val="22"/>
                <w:lang w:val="it-IT"/>
              </w:rPr>
              <w:t xml:space="preserve">: </w:t>
            </w:r>
            <w:r w:rsidRPr="00685661">
              <w:rPr>
                <w:rFonts w:asciiTheme="minorHAnsi" w:hAnsiTheme="minorHAnsi" w:cstheme="minorHAnsi"/>
                <w:b/>
                <w:bCs/>
                <w:iCs/>
                <w:sz w:val="22"/>
                <w:szCs w:val="22"/>
                <w:lang w:val="it-IT"/>
              </w:rPr>
              <w:t>O regiune competitivă prin inovare, digitalizare și întreprinderi dinamice</w:t>
            </w:r>
          </w:p>
          <w:p w14:paraId="346474F0" w14:textId="298C9EA3" w:rsidR="009F4B90" w:rsidRPr="009F4B90" w:rsidRDefault="009F4B90" w:rsidP="009F4B90">
            <w:pPr>
              <w:jc w:val="center"/>
              <w:rPr>
                <w:rFonts w:asciiTheme="minorHAnsi" w:hAnsiTheme="minorHAnsi" w:cstheme="minorHAnsi"/>
                <w:b/>
                <w:bCs/>
                <w:iCs/>
                <w:szCs w:val="20"/>
                <w:lang w:val="it-IT"/>
              </w:rPr>
            </w:pPr>
            <w:r w:rsidRPr="009F4B90">
              <w:rPr>
                <w:rFonts w:asciiTheme="minorHAnsi" w:hAnsiTheme="minorHAnsi" w:cstheme="minorHAnsi"/>
                <w:b/>
                <w:bCs/>
                <w:iCs/>
                <w:sz w:val="22"/>
                <w:szCs w:val="22"/>
                <w:lang w:val="it-IT"/>
              </w:rPr>
              <w:t>Obiectiv specific</w:t>
            </w:r>
            <w:r w:rsidR="00685661">
              <w:rPr>
                <w:rFonts w:asciiTheme="minorHAnsi" w:hAnsiTheme="minorHAnsi" w:cstheme="minorHAnsi"/>
                <w:b/>
                <w:bCs/>
                <w:iCs/>
                <w:sz w:val="22"/>
                <w:szCs w:val="22"/>
                <w:lang w:val="it-IT"/>
              </w:rPr>
              <w:t xml:space="preserve"> </w:t>
            </w:r>
            <w:r w:rsidR="00025BA4">
              <w:rPr>
                <w:rFonts w:asciiTheme="minorHAnsi" w:hAnsiTheme="minorHAnsi" w:cstheme="minorHAnsi"/>
                <w:b/>
                <w:bCs/>
                <w:iCs/>
                <w:sz w:val="22"/>
                <w:szCs w:val="22"/>
                <w:lang w:val="it-IT"/>
              </w:rPr>
              <w:t>a (iii)</w:t>
            </w:r>
            <w:r w:rsidRPr="009F4B90">
              <w:rPr>
                <w:rFonts w:asciiTheme="minorHAnsi" w:hAnsiTheme="minorHAnsi" w:cstheme="minorHAnsi"/>
                <w:b/>
                <w:bCs/>
                <w:iCs/>
                <w:sz w:val="22"/>
                <w:szCs w:val="22"/>
                <w:lang w:val="it-IT"/>
              </w:rPr>
              <w:t xml:space="preserve">: </w:t>
            </w:r>
            <w:r w:rsidR="00685661" w:rsidRPr="00685661">
              <w:rPr>
                <w:rFonts w:asciiTheme="minorHAnsi" w:hAnsiTheme="minorHAnsi" w:cstheme="minorHAnsi"/>
                <w:b/>
                <w:bCs/>
                <w:iCs/>
                <w:sz w:val="22"/>
                <w:szCs w:val="22"/>
                <w:lang w:val="it-IT"/>
              </w:rPr>
              <w:t>Intensificarea creșterii durabile și a competitivității IMM-urilor și crearea de locuri de muncă în cadrul IMM-urilor, inclusiv prin investiții productive</w:t>
            </w:r>
            <w:r w:rsidRPr="009F4B90">
              <w:rPr>
                <w:rFonts w:asciiTheme="minorHAnsi" w:hAnsiTheme="minorHAnsi" w:cstheme="minorHAnsi"/>
                <w:b/>
                <w:bCs/>
                <w:iCs/>
                <w:sz w:val="22"/>
                <w:szCs w:val="22"/>
                <w:lang w:val="it-IT"/>
              </w:rPr>
              <w:t xml:space="preserve">  </w:t>
            </w:r>
          </w:p>
        </w:tc>
      </w:tr>
      <w:tr w:rsidR="009F4B90" w:rsidRPr="009F4B90" w14:paraId="4A2A840E" w14:textId="77777777" w:rsidTr="009F4B90">
        <w:tc>
          <w:tcPr>
            <w:tcW w:w="5000" w:type="pct"/>
            <w:gridSpan w:val="10"/>
            <w:tcBorders>
              <w:bottom w:val="single" w:sz="4" w:space="0" w:color="auto"/>
            </w:tcBorders>
            <w:shd w:val="clear" w:color="auto" w:fill="B8CCE4" w:themeFill="accent1" w:themeFillTint="66"/>
          </w:tcPr>
          <w:p w14:paraId="76EBABCB" w14:textId="1A8EB387" w:rsidR="009F4B90" w:rsidRPr="009F4B90" w:rsidRDefault="009F4B90" w:rsidP="007720DB">
            <w:pPr>
              <w:jc w:val="center"/>
              <w:rPr>
                <w:rFonts w:asciiTheme="minorHAnsi" w:hAnsiTheme="minorHAnsi" w:cstheme="minorHAnsi"/>
                <w:b/>
                <w:bCs/>
                <w:iCs/>
                <w:szCs w:val="20"/>
                <w:lang w:val="it-IT"/>
              </w:rPr>
            </w:pPr>
            <w:r w:rsidRPr="009F4B90">
              <w:rPr>
                <w:rFonts w:asciiTheme="minorHAnsi" w:hAnsiTheme="minorHAnsi" w:cstheme="minorHAnsi"/>
                <w:b/>
                <w:bCs/>
                <w:iCs/>
                <w:sz w:val="22"/>
                <w:szCs w:val="22"/>
                <w:lang w:val="it-IT"/>
              </w:rPr>
              <w:t xml:space="preserve">Apel nr/cod apel </w:t>
            </w:r>
            <w:r w:rsidR="00DA5FCB" w:rsidRPr="00DA5FCB">
              <w:rPr>
                <w:rFonts w:asciiTheme="minorHAnsi" w:hAnsiTheme="minorHAnsi" w:cstheme="minorHAnsi"/>
                <w:b/>
                <w:bCs/>
                <w:iCs/>
                <w:sz w:val="22"/>
                <w:szCs w:val="22"/>
                <w:lang w:val="it-IT"/>
              </w:rPr>
              <w:t>PRNV/2023/</w:t>
            </w:r>
            <w:r w:rsidR="00DE383D">
              <w:rPr>
                <w:rFonts w:asciiTheme="minorHAnsi" w:hAnsiTheme="minorHAnsi" w:cstheme="minorHAnsi"/>
                <w:b/>
                <w:bCs/>
                <w:iCs/>
                <w:sz w:val="22"/>
                <w:szCs w:val="22"/>
                <w:lang w:val="it-IT"/>
              </w:rPr>
              <w:t>131C</w:t>
            </w:r>
            <w:r w:rsidR="00DA5FCB" w:rsidRPr="00DA5FCB">
              <w:rPr>
                <w:rFonts w:asciiTheme="minorHAnsi" w:hAnsiTheme="minorHAnsi" w:cstheme="minorHAnsi"/>
                <w:b/>
                <w:bCs/>
                <w:iCs/>
                <w:sz w:val="22"/>
                <w:szCs w:val="22"/>
                <w:lang w:val="it-IT"/>
              </w:rPr>
              <w:t>/1</w:t>
            </w:r>
          </w:p>
        </w:tc>
      </w:tr>
      <w:tr w:rsidR="009F4B90" w:rsidRPr="009F4B90" w14:paraId="2EB26195" w14:textId="77777777" w:rsidTr="00025BA4">
        <w:tc>
          <w:tcPr>
            <w:tcW w:w="5000" w:type="pct"/>
            <w:gridSpan w:val="10"/>
            <w:tcBorders>
              <w:bottom w:val="single" w:sz="4" w:space="0" w:color="auto"/>
            </w:tcBorders>
            <w:shd w:val="clear" w:color="auto" w:fill="DBE5F1" w:themeFill="accent1" w:themeFillTint="33"/>
          </w:tcPr>
          <w:p w14:paraId="42D2DE99" w14:textId="234FDE97" w:rsidR="009F4B90" w:rsidRPr="009F4B90" w:rsidRDefault="009F4B90" w:rsidP="009F4B90">
            <w:pPr>
              <w:jc w:val="center"/>
              <w:rPr>
                <w:rFonts w:asciiTheme="minorHAnsi" w:hAnsiTheme="minorHAnsi" w:cstheme="minorHAnsi"/>
                <w:b/>
                <w:bCs/>
                <w:iCs/>
                <w:szCs w:val="20"/>
                <w:lang w:val="it-IT"/>
              </w:rPr>
            </w:pPr>
            <w:r w:rsidRPr="009F4B90">
              <w:rPr>
                <w:rFonts w:asciiTheme="minorHAnsi" w:hAnsiTheme="minorHAnsi" w:cstheme="minorHAnsi"/>
                <w:b/>
                <w:bCs/>
                <w:iCs/>
                <w:sz w:val="22"/>
                <w:szCs w:val="22"/>
                <w:lang w:val="it-IT"/>
              </w:rPr>
              <w:t xml:space="preserve">ANEXA I - Grila de verificare a eligibilității cererilor de finanţare </w:t>
            </w:r>
          </w:p>
        </w:tc>
      </w:tr>
      <w:tr w:rsidR="009F4B90" w:rsidRPr="009F4B90" w14:paraId="6DD0A6FA" w14:textId="77777777" w:rsidTr="00025BA4">
        <w:tc>
          <w:tcPr>
            <w:tcW w:w="3078" w:type="pct"/>
            <w:tcBorders>
              <w:bottom w:val="single" w:sz="4" w:space="0" w:color="auto"/>
            </w:tcBorders>
          </w:tcPr>
          <w:p w14:paraId="4A6C4A3E" w14:textId="77777777" w:rsidR="009F4B90" w:rsidRPr="009F4B90" w:rsidRDefault="009F4B90" w:rsidP="009F4B90">
            <w:pPr>
              <w:pStyle w:val="Corptext"/>
              <w:rPr>
                <w:rFonts w:asciiTheme="minorHAnsi" w:hAnsiTheme="minorHAnsi" w:cstheme="minorHAnsi"/>
                <w:b/>
                <w:bCs/>
                <w:szCs w:val="20"/>
                <w:lang w:val="it-IT"/>
              </w:rPr>
            </w:pPr>
          </w:p>
        </w:tc>
        <w:tc>
          <w:tcPr>
            <w:tcW w:w="1015" w:type="pct"/>
            <w:gridSpan w:val="4"/>
            <w:tcBorders>
              <w:bottom w:val="single" w:sz="4" w:space="0" w:color="auto"/>
            </w:tcBorders>
            <w:shd w:val="clear" w:color="auto" w:fill="B8CCE4" w:themeFill="accent1" w:themeFillTint="66"/>
          </w:tcPr>
          <w:p w14:paraId="3768F73A" w14:textId="75C03BD9" w:rsidR="009F4B90" w:rsidRPr="009F4B90" w:rsidRDefault="009F4B90" w:rsidP="009F4B90">
            <w:pPr>
              <w:pStyle w:val="Corptext"/>
              <w:spacing w:before="0"/>
              <w:jc w:val="center"/>
              <w:rPr>
                <w:rFonts w:asciiTheme="minorHAnsi" w:hAnsiTheme="minorHAnsi" w:cstheme="minorHAnsi"/>
                <w:b/>
                <w:bCs/>
                <w:szCs w:val="20"/>
                <w:lang w:val="it-IT"/>
              </w:rPr>
            </w:pPr>
            <w:r w:rsidRPr="009F4B90">
              <w:rPr>
                <w:rFonts w:asciiTheme="minorHAnsi" w:hAnsiTheme="minorHAnsi" w:cstheme="minorHAnsi"/>
                <w:b/>
                <w:bCs/>
                <w:szCs w:val="20"/>
                <w:lang w:val="it-IT"/>
              </w:rPr>
              <w:t>Expert 1</w:t>
            </w:r>
          </w:p>
        </w:tc>
        <w:tc>
          <w:tcPr>
            <w:tcW w:w="907" w:type="pct"/>
            <w:gridSpan w:val="5"/>
            <w:tcBorders>
              <w:bottom w:val="single" w:sz="4" w:space="0" w:color="auto"/>
            </w:tcBorders>
            <w:shd w:val="clear" w:color="auto" w:fill="B8CCE4" w:themeFill="accent1" w:themeFillTint="66"/>
          </w:tcPr>
          <w:p w14:paraId="50E14995" w14:textId="6AC4F382" w:rsidR="009F4B90" w:rsidRPr="009F4B90" w:rsidRDefault="009F4B90" w:rsidP="009F4B90">
            <w:pPr>
              <w:pStyle w:val="Corptext"/>
              <w:spacing w:before="0"/>
              <w:jc w:val="center"/>
              <w:rPr>
                <w:rFonts w:asciiTheme="minorHAnsi" w:hAnsiTheme="minorHAnsi" w:cstheme="minorHAnsi"/>
                <w:b/>
                <w:bCs/>
                <w:szCs w:val="20"/>
                <w:lang w:val="it-IT"/>
              </w:rPr>
            </w:pPr>
            <w:r w:rsidRPr="009F4B90">
              <w:rPr>
                <w:rFonts w:asciiTheme="minorHAnsi" w:hAnsiTheme="minorHAnsi" w:cstheme="minorHAnsi"/>
                <w:b/>
                <w:bCs/>
                <w:szCs w:val="20"/>
                <w:lang w:val="it-IT"/>
              </w:rPr>
              <w:t>Expert 2</w:t>
            </w:r>
          </w:p>
        </w:tc>
      </w:tr>
      <w:tr w:rsidR="009F4B90" w:rsidRPr="009F4B90" w14:paraId="42E5C7FA" w14:textId="77777777" w:rsidTr="00025BA4">
        <w:tc>
          <w:tcPr>
            <w:tcW w:w="3078" w:type="pct"/>
            <w:tcBorders>
              <w:bottom w:val="single" w:sz="4" w:space="0" w:color="auto"/>
            </w:tcBorders>
            <w:shd w:val="clear" w:color="auto" w:fill="365F91" w:themeFill="accent1" w:themeFillShade="BF"/>
          </w:tcPr>
          <w:p w14:paraId="4DED74BE" w14:textId="77777777" w:rsidR="009F4B90" w:rsidRPr="009F4B90" w:rsidRDefault="009F4B90" w:rsidP="009F4B90">
            <w:pPr>
              <w:pStyle w:val="Corptext"/>
              <w:spacing w:before="60"/>
              <w:jc w:val="center"/>
              <w:rPr>
                <w:rFonts w:asciiTheme="minorHAnsi" w:hAnsiTheme="minorHAnsi" w:cstheme="minorHAnsi"/>
                <w:b/>
                <w:bCs/>
                <w:sz w:val="22"/>
                <w:szCs w:val="22"/>
                <w:lang w:val="it-IT"/>
              </w:rPr>
            </w:pPr>
            <w:r w:rsidRPr="009F4B90">
              <w:rPr>
                <w:rFonts w:asciiTheme="minorHAnsi" w:hAnsiTheme="minorHAnsi" w:cstheme="minorHAnsi"/>
                <w:b/>
                <w:bCs/>
                <w:color w:val="FFFFFF" w:themeColor="background1"/>
                <w:sz w:val="22"/>
                <w:szCs w:val="22"/>
                <w:lang w:val="it-IT"/>
              </w:rPr>
              <w:t>Cerinţa/ Criteriul</w:t>
            </w:r>
          </w:p>
        </w:tc>
        <w:tc>
          <w:tcPr>
            <w:tcW w:w="233" w:type="pct"/>
            <w:tcBorders>
              <w:bottom w:val="single" w:sz="4" w:space="0" w:color="auto"/>
            </w:tcBorders>
            <w:shd w:val="clear" w:color="auto" w:fill="B8CCE4" w:themeFill="accent1" w:themeFillTint="66"/>
          </w:tcPr>
          <w:p w14:paraId="29A47464" w14:textId="77777777" w:rsidR="009F4B90" w:rsidRPr="009B3405" w:rsidRDefault="009F4B90" w:rsidP="009F4B90">
            <w:pPr>
              <w:pStyle w:val="Corptext"/>
              <w:spacing w:before="60"/>
              <w:jc w:val="center"/>
              <w:rPr>
                <w:rFonts w:asciiTheme="minorHAnsi" w:hAnsiTheme="minorHAnsi" w:cstheme="minorHAnsi"/>
                <w:b/>
                <w:bCs/>
                <w:sz w:val="18"/>
                <w:szCs w:val="18"/>
                <w:lang w:val="it-IT"/>
              </w:rPr>
            </w:pPr>
            <w:r w:rsidRPr="009B3405">
              <w:rPr>
                <w:rFonts w:asciiTheme="minorHAnsi" w:hAnsiTheme="minorHAnsi" w:cstheme="minorHAnsi"/>
                <w:b/>
                <w:bCs/>
                <w:sz w:val="18"/>
                <w:szCs w:val="18"/>
                <w:lang w:val="it-IT"/>
              </w:rPr>
              <w:t>DA</w:t>
            </w:r>
          </w:p>
        </w:tc>
        <w:tc>
          <w:tcPr>
            <w:tcW w:w="188" w:type="pct"/>
            <w:tcBorders>
              <w:bottom w:val="single" w:sz="4" w:space="0" w:color="auto"/>
            </w:tcBorders>
            <w:shd w:val="clear" w:color="auto" w:fill="B8CCE4" w:themeFill="accent1" w:themeFillTint="66"/>
          </w:tcPr>
          <w:p w14:paraId="2511F23A" w14:textId="77777777" w:rsidR="009F4B90" w:rsidRPr="009B3405" w:rsidRDefault="009F4B90" w:rsidP="009F4B90">
            <w:pPr>
              <w:pStyle w:val="Corptext"/>
              <w:spacing w:before="60"/>
              <w:jc w:val="center"/>
              <w:rPr>
                <w:rFonts w:asciiTheme="minorHAnsi" w:hAnsiTheme="minorHAnsi" w:cstheme="minorHAnsi"/>
                <w:b/>
                <w:bCs/>
                <w:sz w:val="18"/>
                <w:szCs w:val="18"/>
                <w:lang w:val="it-IT"/>
              </w:rPr>
            </w:pPr>
            <w:r w:rsidRPr="009B3405">
              <w:rPr>
                <w:rFonts w:asciiTheme="minorHAnsi" w:hAnsiTheme="minorHAnsi" w:cstheme="minorHAnsi"/>
                <w:b/>
                <w:bCs/>
                <w:sz w:val="18"/>
                <w:szCs w:val="18"/>
                <w:lang w:val="it-IT"/>
              </w:rPr>
              <w:t>NU</w:t>
            </w:r>
          </w:p>
        </w:tc>
        <w:tc>
          <w:tcPr>
            <w:tcW w:w="232" w:type="pct"/>
            <w:tcBorders>
              <w:bottom w:val="single" w:sz="4" w:space="0" w:color="auto"/>
            </w:tcBorders>
            <w:shd w:val="clear" w:color="auto" w:fill="B8CCE4" w:themeFill="accent1" w:themeFillTint="66"/>
          </w:tcPr>
          <w:p w14:paraId="3C866301" w14:textId="6D11E0AC" w:rsidR="009F4B90" w:rsidRPr="009B3405" w:rsidRDefault="009F4B90" w:rsidP="009F4B90">
            <w:pPr>
              <w:pStyle w:val="Corptext"/>
              <w:spacing w:before="60"/>
              <w:jc w:val="center"/>
              <w:rPr>
                <w:rFonts w:asciiTheme="minorHAnsi" w:hAnsiTheme="minorHAnsi" w:cstheme="minorHAnsi"/>
                <w:b/>
                <w:bCs/>
                <w:sz w:val="18"/>
                <w:szCs w:val="18"/>
                <w:lang w:val="it-IT"/>
              </w:rPr>
            </w:pPr>
            <w:r w:rsidRPr="009B3405">
              <w:rPr>
                <w:rFonts w:asciiTheme="minorHAnsi" w:hAnsiTheme="minorHAnsi" w:cstheme="minorHAnsi"/>
                <w:b/>
                <w:bCs/>
                <w:sz w:val="18"/>
                <w:szCs w:val="18"/>
                <w:lang w:val="it-IT"/>
              </w:rPr>
              <w:t>Nu se aplică</w:t>
            </w:r>
          </w:p>
        </w:tc>
        <w:tc>
          <w:tcPr>
            <w:tcW w:w="363" w:type="pct"/>
            <w:tcBorders>
              <w:bottom w:val="single" w:sz="4" w:space="0" w:color="auto"/>
            </w:tcBorders>
            <w:shd w:val="clear" w:color="auto" w:fill="B8CCE4" w:themeFill="accent1" w:themeFillTint="66"/>
          </w:tcPr>
          <w:p w14:paraId="0A90DF3B" w14:textId="56874D6B" w:rsidR="009F4B90" w:rsidRPr="009B3405" w:rsidRDefault="009F4B90" w:rsidP="009F4B90">
            <w:pPr>
              <w:pStyle w:val="Corptext"/>
              <w:spacing w:before="60"/>
              <w:ind w:left="34"/>
              <w:jc w:val="center"/>
              <w:rPr>
                <w:rFonts w:asciiTheme="minorHAnsi" w:hAnsiTheme="minorHAnsi" w:cstheme="minorHAnsi"/>
                <w:b/>
                <w:bCs/>
                <w:sz w:val="18"/>
                <w:szCs w:val="18"/>
                <w:lang w:val="it-IT"/>
              </w:rPr>
            </w:pPr>
            <w:r w:rsidRPr="009B3405">
              <w:rPr>
                <w:rFonts w:asciiTheme="minorHAnsi" w:hAnsiTheme="minorHAnsi" w:cstheme="minorHAnsi"/>
                <w:b/>
                <w:bCs/>
                <w:sz w:val="18"/>
                <w:szCs w:val="18"/>
                <w:lang w:val="it-IT"/>
              </w:rPr>
              <w:t xml:space="preserve"> Observaţii</w:t>
            </w:r>
          </w:p>
        </w:tc>
        <w:tc>
          <w:tcPr>
            <w:tcW w:w="167" w:type="pct"/>
            <w:tcBorders>
              <w:bottom w:val="single" w:sz="4" w:space="0" w:color="auto"/>
            </w:tcBorders>
            <w:shd w:val="clear" w:color="auto" w:fill="B8CCE4" w:themeFill="accent1" w:themeFillTint="66"/>
          </w:tcPr>
          <w:p w14:paraId="72D080F2" w14:textId="77777777" w:rsidR="009F4B90" w:rsidRPr="009B3405" w:rsidRDefault="009F4B90" w:rsidP="009F4B90">
            <w:pPr>
              <w:pStyle w:val="Corptext"/>
              <w:spacing w:before="60"/>
              <w:jc w:val="center"/>
              <w:rPr>
                <w:rFonts w:asciiTheme="minorHAnsi" w:hAnsiTheme="minorHAnsi" w:cstheme="minorHAnsi"/>
                <w:b/>
                <w:bCs/>
                <w:sz w:val="18"/>
                <w:szCs w:val="18"/>
                <w:lang w:val="it-IT"/>
              </w:rPr>
            </w:pPr>
            <w:r w:rsidRPr="009B3405">
              <w:rPr>
                <w:rFonts w:asciiTheme="minorHAnsi" w:hAnsiTheme="minorHAnsi" w:cstheme="minorHAnsi"/>
                <w:b/>
                <w:bCs/>
                <w:sz w:val="18"/>
                <w:szCs w:val="18"/>
                <w:lang w:val="it-IT"/>
              </w:rPr>
              <w:t>DA</w:t>
            </w:r>
          </w:p>
        </w:tc>
        <w:tc>
          <w:tcPr>
            <w:tcW w:w="159" w:type="pct"/>
            <w:tcBorders>
              <w:bottom w:val="single" w:sz="4" w:space="0" w:color="auto"/>
            </w:tcBorders>
            <w:shd w:val="clear" w:color="auto" w:fill="B8CCE4" w:themeFill="accent1" w:themeFillTint="66"/>
          </w:tcPr>
          <w:p w14:paraId="43EFABB1" w14:textId="77777777" w:rsidR="009F4B90" w:rsidRPr="009B3405" w:rsidRDefault="009F4B90" w:rsidP="009F4B90">
            <w:pPr>
              <w:pStyle w:val="Corptext"/>
              <w:spacing w:before="60"/>
              <w:jc w:val="center"/>
              <w:rPr>
                <w:rFonts w:asciiTheme="minorHAnsi" w:hAnsiTheme="minorHAnsi" w:cstheme="minorHAnsi"/>
                <w:b/>
                <w:bCs/>
                <w:sz w:val="18"/>
                <w:szCs w:val="18"/>
                <w:lang w:val="it-IT"/>
              </w:rPr>
            </w:pPr>
            <w:r w:rsidRPr="009B3405">
              <w:rPr>
                <w:rFonts w:asciiTheme="minorHAnsi" w:hAnsiTheme="minorHAnsi" w:cstheme="minorHAnsi"/>
                <w:b/>
                <w:bCs/>
                <w:sz w:val="18"/>
                <w:szCs w:val="18"/>
                <w:lang w:val="it-IT"/>
              </w:rPr>
              <w:t>NU</w:t>
            </w:r>
          </w:p>
        </w:tc>
        <w:tc>
          <w:tcPr>
            <w:tcW w:w="232" w:type="pct"/>
            <w:tcBorders>
              <w:bottom w:val="single" w:sz="4" w:space="0" w:color="auto"/>
            </w:tcBorders>
            <w:shd w:val="clear" w:color="auto" w:fill="B8CCE4" w:themeFill="accent1" w:themeFillTint="66"/>
          </w:tcPr>
          <w:p w14:paraId="5C9A6ECE" w14:textId="77777777" w:rsidR="009F4B90" w:rsidRPr="009B3405" w:rsidRDefault="009F4B90" w:rsidP="009F4B90">
            <w:pPr>
              <w:pStyle w:val="Corptext"/>
              <w:spacing w:before="60"/>
              <w:jc w:val="center"/>
              <w:rPr>
                <w:rFonts w:asciiTheme="minorHAnsi" w:hAnsiTheme="minorHAnsi" w:cstheme="minorHAnsi"/>
                <w:b/>
                <w:bCs/>
                <w:sz w:val="18"/>
                <w:szCs w:val="18"/>
                <w:lang w:val="it-IT"/>
              </w:rPr>
            </w:pPr>
            <w:r w:rsidRPr="009B3405">
              <w:rPr>
                <w:rFonts w:asciiTheme="minorHAnsi" w:hAnsiTheme="minorHAnsi" w:cstheme="minorHAnsi"/>
                <w:b/>
                <w:bCs/>
                <w:sz w:val="18"/>
                <w:szCs w:val="18"/>
                <w:lang w:val="it-IT"/>
              </w:rPr>
              <w:t>Nu se aplică</w:t>
            </w:r>
          </w:p>
        </w:tc>
        <w:tc>
          <w:tcPr>
            <w:tcW w:w="349" w:type="pct"/>
            <w:gridSpan w:val="2"/>
            <w:tcBorders>
              <w:bottom w:val="single" w:sz="4" w:space="0" w:color="auto"/>
            </w:tcBorders>
            <w:shd w:val="clear" w:color="auto" w:fill="B8CCE4" w:themeFill="accent1" w:themeFillTint="66"/>
          </w:tcPr>
          <w:p w14:paraId="2B99B5F2" w14:textId="2FDF1E7F" w:rsidR="009F4B90" w:rsidRPr="009B3405" w:rsidRDefault="009F4B90" w:rsidP="009F4B90">
            <w:pPr>
              <w:pStyle w:val="Corptext"/>
              <w:spacing w:before="60"/>
              <w:jc w:val="center"/>
              <w:rPr>
                <w:rFonts w:asciiTheme="minorHAnsi" w:hAnsiTheme="minorHAnsi" w:cstheme="minorHAnsi"/>
                <w:b/>
                <w:bCs/>
                <w:sz w:val="18"/>
                <w:szCs w:val="18"/>
                <w:lang w:val="it-IT"/>
              </w:rPr>
            </w:pPr>
            <w:r w:rsidRPr="009B3405">
              <w:rPr>
                <w:rFonts w:asciiTheme="minorHAnsi" w:hAnsiTheme="minorHAnsi" w:cstheme="minorHAnsi"/>
                <w:b/>
                <w:bCs/>
                <w:sz w:val="18"/>
                <w:szCs w:val="18"/>
                <w:lang w:val="it-IT"/>
              </w:rPr>
              <w:t xml:space="preserve"> Observaţii</w:t>
            </w:r>
          </w:p>
        </w:tc>
      </w:tr>
      <w:tr w:rsidR="009F4B90" w:rsidRPr="009F4B90" w14:paraId="13812089" w14:textId="77777777" w:rsidTr="00025BA4">
        <w:tc>
          <w:tcPr>
            <w:tcW w:w="3078" w:type="pct"/>
            <w:shd w:val="clear" w:color="auto" w:fill="DBE5F1" w:themeFill="accent1" w:themeFillTint="33"/>
          </w:tcPr>
          <w:p w14:paraId="27ACB54C" w14:textId="00B923AC" w:rsidR="009F4B90" w:rsidRPr="009F4B90" w:rsidRDefault="009F4B90" w:rsidP="009F4B90">
            <w:pPr>
              <w:numPr>
                <w:ilvl w:val="0"/>
                <w:numId w:val="3"/>
              </w:numPr>
              <w:spacing w:before="40" w:after="40"/>
              <w:rPr>
                <w:rFonts w:asciiTheme="minorHAnsi" w:hAnsiTheme="minorHAnsi" w:cstheme="minorHAnsi"/>
                <w:b/>
                <w:szCs w:val="20"/>
                <w:lang w:val="it-IT"/>
              </w:rPr>
            </w:pPr>
            <w:r w:rsidRPr="009F4B90">
              <w:rPr>
                <w:rFonts w:asciiTheme="minorHAnsi" w:hAnsiTheme="minorHAnsi" w:cstheme="minorHAnsi"/>
                <w:b/>
                <w:szCs w:val="20"/>
                <w:lang w:val="it-IT"/>
              </w:rPr>
              <w:t xml:space="preserve">Cererea de finanțare și </w:t>
            </w:r>
            <w:r w:rsidRPr="009F4B90">
              <w:rPr>
                <w:rFonts w:asciiTheme="minorHAnsi" w:hAnsiTheme="minorHAnsi" w:cstheme="minorHAnsi"/>
                <w:b/>
                <w:szCs w:val="20"/>
              </w:rPr>
              <w:t>anexele cererii de finanțare</w:t>
            </w:r>
          </w:p>
          <w:p w14:paraId="40E0ABBD" w14:textId="77777777" w:rsidR="009F4B90" w:rsidRPr="00880206" w:rsidRDefault="00880206" w:rsidP="00880206">
            <w:pPr>
              <w:pStyle w:val="Antet"/>
              <w:numPr>
                <w:ilvl w:val="0"/>
                <w:numId w:val="4"/>
              </w:numPr>
              <w:tabs>
                <w:tab w:val="center" w:pos="318"/>
              </w:tabs>
              <w:jc w:val="both"/>
              <w:rPr>
                <w:rFonts w:asciiTheme="minorHAnsi" w:hAnsiTheme="minorHAnsi" w:cstheme="minorHAnsi"/>
                <w:szCs w:val="20"/>
              </w:rPr>
            </w:pPr>
            <w:r w:rsidRPr="00880206">
              <w:rPr>
                <w:rFonts w:asciiTheme="minorHAnsi" w:hAnsiTheme="minorHAnsi" w:cstheme="minorHAnsi"/>
                <w:szCs w:val="20"/>
              </w:rPr>
              <w:t>Toate rubricile din CF (aplicabile cererii de finanțare pentru specificul apelului de proiecte) sunt completate cu datele solicitate în Ghidul solicitantului</w:t>
            </w:r>
          </w:p>
          <w:p w14:paraId="6F9E195C" w14:textId="77777777" w:rsidR="00880206" w:rsidRPr="00880206" w:rsidRDefault="00880206" w:rsidP="00880206">
            <w:pPr>
              <w:pStyle w:val="Antet"/>
              <w:numPr>
                <w:ilvl w:val="0"/>
                <w:numId w:val="4"/>
              </w:numPr>
              <w:tabs>
                <w:tab w:val="center" w:pos="639"/>
              </w:tabs>
              <w:jc w:val="both"/>
              <w:rPr>
                <w:rFonts w:asciiTheme="minorHAnsi" w:hAnsiTheme="minorHAnsi" w:cstheme="minorHAnsi"/>
                <w:b/>
                <w:szCs w:val="20"/>
                <w:lang w:val="it-IT"/>
              </w:rPr>
            </w:pPr>
            <w:r w:rsidRPr="00880206">
              <w:rPr>
                <w:rFonts w:asciiTheme="minorHAnsi" w:hAnsiTheme="minorHAnsi" w:cstheme="minorHAnsi"/>
                <w:b/>
                <w:szCs w:val="20"/>
                <w:lang w:val="it-IT"/>
              </w:rPr>
              <w:tab/>
            </w:r>
            <w:r w:rsidRPr="00880206">
              <w:rPr>
                <w:rFonts w:asciiTheme="minorHAnsi" w:hAnsiTheme="minorHAnsi" w:cstheme="minorHAnsi"/>
                <w:szCs w:val="20"/>
              </w:rPr>
              <w:t xml:space="preserve">Cererea de </w:t>
            </w:r>
            <w:proofErr w:type="spellStart"/>
            <w:r w:rsidRPr="00880206">
              <w:rPr>
                <w:rFonts w:asciiTheme="minorHAnsi" w:hAnsiTheme="minorHAnsi" w:cstheme="minorHAnsi"/>
                <w:szCs w:val="20"/>
              </w:rPr>
              <w:t>finanţare</w:t>
            </w:r>
            <w:proofErr w:type="spellEnd"/>
            <w:r w:rsidRPr="00880206">
              <w:rPr>
                <w:rFonts w:asciiTheme="minorHAnsi" w:hAnsiTheme="minorHAnsi" w:cstheme="minorHAnsi"/>
                <w:szCs w:val="20"/>
              </w:rPr>
              <w:t xml:space="preserve"> </w:t>
            </w:r>
            <w:proofErr w:type="spellStart"/>
            <w:r w:rsidRPr="00880206">
              <w:rPr>
                <w:rFonts w:asciiTheme="minorHAnsi" w:hAnsiTheme="minorHAnsi" w:cstheme="minorHAnsi"/>
                <w:szCs w:val="20"/>
              </w:rPr>
              <w:t>şi</w:t>
            </w:r>
            <w:proofErr w:type="spellEnd"/>
            <w:r w:rsidRPr="00880206">
              <w:rPr>
                <w:rFonts w:asciiTheme="minorHAnsi" w:hAnsiTheme="minorHAnsi" w:cstheme="minorHAnsi"/>
                <w:szCs w:val="20"/>
              </w:rPr>
              <w:t xml:space="preserve"> anexele la aceasta sunt completate în integralitate în limba română</w:t>
            </w:r>
          </w:p>
          <w:p w14:paraId="760DE134" w14:textId="5BB9ADAD" w:rsidR="00880206" w:rsidRPr="00880206" w:rsidRDefault="00880206" w:rsidP="00880206">
            <w:pPr>
              <w:pStyle w:val="Antet"/>
              <w:numPr>
                <w:ilvl w:val="0"/>
                <w:numId w:val="4"/>
              </w:numPr>
              <w:tabs>
                <w:tab w:val="center" w:pos="639"/>
              </w:tabs>
              <w:jc w:val="both"/>
              <w:rPr>
                <w:rFonts w:asciiTheme="minorHAnsi" w:hAnsiTheme="minorHAnsi" w:cstheme="minorHAnsi"/>
                <w:szCs w:val="20"/>
                <w:lang w:val="it-IT"/>
              </w:rPr>
            </w:pPr>
            <w:r w:rsidRPr="00880206">
              <w:rPr>
                <w:rFonts w:asciiTheme="minorHAnsi" w:hAnsiTheme="minorHAnsi" w:cstheme="minorHAnsi"/>
                <w:b/>
                <w:szCs w:val="20"/>
                <w:lang w:val="it-IT"/>
              </w:rPr>
              <w:tab/>
            </w:r>
            <w:r w:rsidRPr="00880206">
              <w:rPr>
                <w:rFonts w:asciiTheme="minorHAnsi" w:hAnsiTheme="minorHAnsi" w:cstheme="minorHAnsi"/>
                <w:szCs w:val="20"/>
                <w:lang w:val="it-IT"/>
              </w:rPr>
              <w:t>Cererea de finanţare şi documentele anexate la cererea de finanțare sunt semnate conform prevederilor Ghidului solicitantului?  Dacă este cazul, este anexată împuternicirea pentru semnarea electronică extinsă a Cererii de finanţare? Dacă este cazul, este anexată Certificarea aplicației</w:t>
            </w:r>
          </w:p>
        </w:tc>
        <w:tc>
          <w:tcPr>
            <w:tcW w:w="233" w:type="pct"/>
          </w:tcPr>
          <w:p w14:paraId="0D8581E1" w14:textId="77777777" w:rsidR="009F4B90" w:rsidRPr="009F4B90" w:rsidRDefault="009F4B90" w:rsidP="009F4B90">
            <w:pPr>
              <w:jc w:val="center"/>
              <w:rPr>
                <w:rFonts w:asciiTheme="minorHAnsi" w:hAnsiTheme="minorHAnsi" w:cstheme="minorHAnsi"/>
                <w:szCs w:val="20"/>
                <w:lang w:val="it-IT"/>
              </w:rPr>
            </w:pPr>
          </w:p>
        </w:tc>
        <w:tc>
          <w:tcPr>
            <w:tcW w:w="188" w:type="pct"/>
          </w:tcPr>
          <w:p w14:paraId="55D448AA" w14:textId="77777777" w:rsidR="009F4B90" w:rsidRPr="009F4B90" w:rsidRDefault="009F4B90" w:rsidP="009F4B90">
            <w:pPr>
              <w:rPr>
                <w:rFonts w:asciiTheme="minorHAnsi" w:hAnsiTheme="minorHAnsi" w:cstheme="minorHAnsi"/>
                <w:szCs w:val="20"/>
                <w:lang w:val="it-IT"/>
              </w:rPr>
            </w:pPr>
          </w:p>
        </w:tc>
        <w:tc>
          <w:tcPr>
            <w:tcW w:w="232" w:type="pct"/>
          </w:tcPr>
          <w:p w14:paraId="4BF476E0" w14:textId="77777777" w:rsidR="009F4B90" w:rsidRPr="009F4B90" w:rsidRDefault="009F4B90" w:rsidP="009F4B90">
            <w:pPr>
              <w:rPr>
                <w:rFonts w:asciiTheme="minorHAnsi" w:hAnsiTheme="minorHAnsi" w:cstheme="minorHAnsi"/>
                <w:szCs w:val="20"/>
                <w:lang w:val="it-IT"/>
              </w:rPr>
            </w:pPr>
          </w:p>
        </w:tc>
        <w:tc>
          <w:tcPr>
            <w:tcW w:w="363" w:type="pct"/>
          </w:tcPr>
          <w:p w14:paraId="7C815666" w14:textId="77777777" w:rsidR="009F4B90" w:rsidRPr="009F4B90" w:rsidRDefault="009F4B90" w:rsidP="009F4B90">
            <w:pPr>
              <w:rPr>
                <w:rFonts w:asciiTheme="minorHAnsi" w:hAnsiTheme="minorHAnsi" w:cstheme="minorHAnsi"/>
                <w:szCs w:val="20"/>
                <w:lang w:val="it-IT"/>
              </w:rPr>
            </w:pPr>
          </w:p>
        </w:tc>
        <w:tc>
          <w:tcPr>
            <w:tcW w:w="167" w:type="pct"/>
          </w:tcPr>
          <w:p w14:paraId="08DC7DE5" w14:textId="77777777" w:rsidR="009F4B90" w:rsidRPr="009F4B90" w:rsidRDefault="009F4B90" w:rsidP="009F4B90">
            <w:pPr>
              <w:rPr>
                <w:rFonts w:asciiTheme="minorHAnsi" w:hAnsiTheme="minorHAnsi" w:cstheme="minorHAnsi"/>
                <w:szCs w:val="20"/>
                <w:lang w:val="it-IT"/>
              </w:rPr>
            </w:pPr>
          </w:p>
        </w:tc>
        <w:tc>
          <w:tcPr>
            <w:tcW w:w="159" w:type="pct"/>
          </w:tcPr>
          <w:p w14:paraId="0DD670D1" w14:textId="77777777" w:rsidR="009F4B90" w:rsidRPr="009F4B90" w:rsidRDefault="009F4B90" w:rsidP="009F4B90">
            <w:pPr>
              <w:rPr>
                <w:rFonts w:asciiTheme="minorHAnsi" w:hAnsiTheme="minorHAnsi" w:cstheme="minorHAnsi"/>
                <w:szCs w:val="20"/>
                <w:lang w:val="it-IT"/>
              </w:rPr>
            </w:pPr>
          </w:p>
        </w:tc>
        <w:tc>
          <w:tcPr>
            <w:tcW w:w="239" w:type="pct"/>
            <w:gridSpan w:val="2"/>
          </w:tcPr>
          <w:p w14:paraId="76B2C55C" w14:textId="77777777" w:rsidR="009F4B90" w:rsidRPr="009F4B90" w:rsidRDefault="009F4B90" w:rsidP="009F4B90">
            <w:pPr>
              <w:rPr>
                <w:rFonts w:asciiTheme="minorHAnsi" w:hAnsiTheme="minorHAnsi" w:cstheme="minorHAnsi"/>
                <w:szCs w:val="20"/>
                <w:lang w:val="it-IT"/>
              </w:rPr>
            </w:pPr>
          </w:p>
        </w:tc>
        <w:tc>
          <w:tcPr>
            <w:tcW w:w="342" w:type="pct"/>
          </w:tcPr>
          <w:p w14:paraId="434A468B" w14:textId="77777777" w:rsidR="009F4B90" w:rsidRPr="009F4B90" w:rsidRDefault="009F4B90" w:rsidP="009F4B90">
            <w:pPr>
              <w:rPr>
                <w:rFonts w:asciiTheme="minorHAnsi" w:hAnsiTheme="minorHAnsi" w:cstheme="minorHAnsi"/>
                <w:szCs w:val="20"/>
                <w:lang w:val="it-IT"/>
              </w:rPr>
            </w:pPr>
          </w:p>
        </w:tc>
      </w:tr>
      <w:tr w:rsidR="00776903" w:rsidRPr="009F4B90" w14:paraId="2FD4C7E9" w14:textId="77777777" w:rsidTr="00025BA4">
        <w:tc>
          <w:tcPr>
            <w:tcW w:w="3078" w:type="pct"/>
            <w:shd w:val="clear" w:color="auto" w:fill="DBE5F1" w:themeFill="accent1" w:themeFillTint="33"/>
          </w:tcPr>
          <w:p w14:paraId="1105FCD4" w14:textId="2DC119EC" w:rsidR="00776903" w:rsidRDefault="00776903" w:rsidP="009F4B90">
            <w:pPr>
              <w:numPr>
                <w:ilvl w:val="0"/>
                <w:numId w:val="3"/>
              </w:numPr>
              <w:spacing w:before="40" w:after="40"/>
              <w:rPr>
                <w:rFonts w:asciiTheme="minorHAnsi" w:hAnsiTheme="minorHAnsi" w:cstheme="minorHAnsi"/>
                <w:b/>
                <w:szCs w:val="20"/>
                <w:lang w:val="it-IT"/>
              </w:rPr>
            </w:pPr>
            <w:r>
              <w:rPr>
                <w:rFonts w:asciiTheme="minorHAnsi" w:hAnsiTheme="minorHAnsi" w:cstheme="minorHAnsi"/>
                <w:b/>
                <w:szCs w:val="20"/>
                <w:lang w:val="it-IT"/>
              </w:rPr>
              <w:t>Anexele cererii de finanțare</w:t>
            </w:r>
          </w:p>
          <w:p w14:paraId="1E12ED11" w14:textId="77777777" w:rsidR="008475AC" w:rsidRDefault="008475AC" w:rsidP="008475AC">
            <w:pPr>
              <w:spacing w:before="40" w:after="40"/>
              <w:ind w:left="927"/>
              <w:rPr>
                <w:rFonts w:asciiTheme="minorHAnsi" w:hAnsiTheme="minorHAnsi" w:cstheme="minorHAnsi"/>
                <w:b/>
                <w:szCs w:val="20"/>
                <w:lang w:val="it-IT"/>
              </w:rPr>
            </w:pPr>
          </w:p>
          <w:p w14:paraId="691CF16C" w14:textId="20FA0C1F" w:rsidR="00776903" w:rsidRPr="00163F7F" w:rsidRDefault="00776903" w:rsidP="00776903">
            <w:pPr>
              <w:pStyle w:val="Listparagraf"/>
              <w:numPr>
                <w:ilvl w:val="0"/>
                <w:numId w:val="4"/>
              </w:numPr>
              <w:spacing w:before="40" w:after="40"/>
              <w:rPr>
                <w:rFonts w:asciiTheme="minorHAnsi" w:hAnsiTheme="minorHAnsi" w:cstheme="minorHAnsi"/>
                <w:b/>
                <w:lang w:val="it-IT"/>
              </w:rPr>
            </w:pPr>
            <w:r w:rsidRPr="00776903">
              <w:rPr>
                <w:rFonts w:asciiTheme="minorHAnsi" w:hAnsiTheme="minorHAnsi" w:cstheme="minorHAnsi"/>
                <w:sz w:val="20"/>
                <w:lang w:val="it-IT" w:eastAsia="en-US"/>
              </w:rPr>
              <w:t xml:space="preserve">Anexele </w:t>
            </w:r>
            <w:r>
              <w:rPr>
                <w:rFonts w:asciiTheme="minorHAnsi" w:hAnsiTheme="minorHAnsi" w:cstheme="minorHAnsi"/>
                <w:sz w:val="20"/>
                <w:lang w:val="it-IT" w:eastAsia="en-US"/>
              </w:rPr>
              <w:t>obligatorii la depunerea cererii</w:t>
            </w:r>
            <w:r w:rsidRPr="00776903">
              <w:rPr>
                <w:rFonts w:asciiTheme="minorHAnsi" w:hAnsiTheme="minorHAnsi" w:cstheme="minorHAnsi"/>
                <w:sz w:val="20"/>
                <w:lang w:val="it-IT" w:eastAsia="en-US"/>
              </w:rPr>
              <w:t xml:space="preserve"> de finanțare, menționate în cadrul ghidului soli</w:t>
            </w:r>
            <w:r w:rsidR="00D424A6">
              <w:rPr>
                <w:rFonts w:asciiTheme="minorHAnsi" w:hAnsiTheme="minorHAnsi" w:cstheme="minorHAnsi"/>
                <w:sz w:val="20"/>
                <w:lang w:val="it-IT" w:eastAsia="en-US"/>
              </w:rPr>
              <w:t>citantului, se regăsesc anexate</w:t>
            </w:r>
          </w:p>
          <w:p w14:paraId="33F19B63" w14:textId="77777777" w:rsidR="00163F7F" w:rsidRDefault="00163F7F" w:rsidP="00163F7F">
            <w:pPr>
              <w:pStyle w:val="Listparagraf"/>
              <w:numPr>
                <w:ilvl w:val="0"/>
                <w:numId w:val="29"/>
              </w:numPr>
              <w:spacing w:before="40" w:after="40"/>
              <w:rPr>
                <w:rFonts w:asciiTheme="minorHAnsi" w:hAnsiTheme="minorHAnsi" w:cstheme="minorHAnsi"/>
                <w:sz w:val="20"/>
                <w:lang w:val="it-IT" w:eastAsia="en-US"/>
              </w:rPr>
            </w:pPr>
            <w:r w:rsidRPr="00D424A6">
              <w:rPr>
                <w:rFonts w:asciiTheme="minorHAnsi" w:hAnsiTheme="minorHAnsi" w:cstheme="minorHAnsi"/>
                <w:sz w:val="20"/>
                <w:lang w:val="it-IT" w:eastAsia="en-US"/>
              </w:rPr>
              <w:lastRenderedPageBreak/>
              <w:t>Mandatul special/ împuternicirea specială pentru semnarea anumitor secțiuni din cererea de finanțare, este atașat (acolo unde este cazul)</w:t>
            </w:r>
          </w:p>
          <w:p w14:paraId="6808FEA3" w14:textId="77777777" w:rsidR="00553613" w:rsidRPr="00D424A6" w:rsidRDefault="00553613" w:rsidP="00553613">
            <w:pPr>
              <w:pStyle w:val="Listparagraf"/>
              <w:spacing w:before="40" w:after="40"/>
              <w:ind w:left="1364"/>
              <w:rPr>
                <w:rFonts w:asciiTheme="minorHAnsi" w:hAnsiTheme="minorHAnsi" w:cstheme="minorHAnsi"/>
                <w:sz w:val="20"/>
                <w:lang w:val="it-IT" w:eastAsia="en-US"/>
              </w:rPr>
            </w:pPr>
          </w:p>
          <w:p w14:paraId="2F4E2751" w14:textId="42782A6E" w:rsidR="005765BF" w:rsidRPr="00D424A6" w:rsidRDefault="005765BF" w:rsidP="005765BF">
            <w:pPr>
              <w:pStyle w:val="Listparagraf"/>
              <w:numPr>
                <w:ilvl w:val="0"/>
                <w:numId w:val="29"/>
              </w:numPr>
              <w:spacing w:after="0"/>
              <w:rPr>
                <w:rFonts w:asciiTheme="minorHAnsi" w:hAnsiTheme="minorHAnsi" w:cstheme="minorHAnsi"/>
                <w:sz w:val="20"/>
                <w:lang w:val="it-IT"/>
              </w:rPr>
            </w:pPr>
            <w:r w:rsidRPr="00D424A6">
              <w:rPr>
                <w:rFonts w:asciiTheme="minorHAnsi" w:hAnsiTheme="minorHAnsi" w:cstheme="minorHAnsi"/>
                <w:sz w:val="20"/>
                <w:lang w:val="it-IT"/>
              </w:rPr>
              <w:t>Planul de afaceri și anexele acestuia (inclusiv Macheta financiara)  sunt atașate și complete</w:t>
            </w:r>
          </w:p>
          <w:p w14:paraId="12ADC64B" w14:textId="77777777" w:rsidR="005765BF" w:rsidRPr="00D424A6" w:rsidRDefault="005765BF" w:rsidP="005765BF">
            <w:pPr>
              <w:pStyle w:val="Listparagraf"/>
              <w:spacing w:after="0"/>
              <w:ind w:left="1364"/>
              <w:rPr>
                <w:rFonts w:asciiTheme="minorHAnsi" w:hAnsiTheme="minorHAnsi" w:cstheme="minorHAnsi"/>
                <w:sz w:val="20"/>
                <w:lang w:val="it-IT"/>
              </w:rPr>
            </w:pPr>
          </w:p>
          <w:p w14:paraId="0633B87E" w14:textId="411EFADF" w:rsidR="005765BF" w:rsidRPr="00D424A6" w:rsidRDefault="005765BF" w:rsidP="005765BF">
            <w:pPr>
              <w:pStyle w:val="Listparagraf"/>
              <w:numPr>
                <w:ilvl w:val="0"/>
                <w:numId w:val="29"/>
              </w:numPr>
              <w:rPr>
                <w:rFonts w:asciiTheme="minorHAnsi" w:hAnsiTheme="minorHAnsi" w:cstheme="minorHAnsi"/>
                <w:sz w:val="20"/>
                <w:lang w:val="it-IT"/>
              </w:rPr>
            </w:pPr>
            <w:r w:rsidRPr="00D424A6">
              <w:rPr>
                <w:rFonts w:asciiTheme="minorHAnsi" w:hAnsiTheme="minorHAnsi" w:cstheme="minorHAnsi"/>
                <w:sz w:val="20"/>
                <w:lang w:val="it-IT"/>
              </w:rPr>
              <w:t>(Pentru proiectele care includ execuția de lucrări de construcții care se supun autorizării) Devizul general pentru proiectele de lucrări în conformitate cu HG 907/2016</w:t>
            </w:r>
          </w:p>
          <w:p w14:paraId="0F931906" w14:textId="77777777" w:rsidR="005765BF" w:rsidRPr="00D424A6" w:rsidRDefault="005765BF" w:rsidP="005765BF">
            <w:pPr>
              <w:pStyle w:val="Listparagraf"/>
              <w:numPr>
                <w:ilvl w:val="0"/>
                <w:numId w:val="29"/>
              </w:numPr>
              <w:rPr>
                <w:rFonts w:asciiTheme="minorHAnsi" w:hAnsiTheme="minorHAnsi" w:cstheme="minorHAnsi"/>
                <w:sz w:val="20"/>
                <w:lang w:val="it-IT"/>
              </w:rPr>
            </w:pPr>
            <w:r w:rsidRPr="00D424A6">
              <w:rPr>
                <w:rFonts w:asciiTheme="minorHAnsi" w:hAnsiTheme="minorHAnsi" w:cstheme="minorHAnsi"/>
                <w:sz w:val="20"/>
                <w:lang w:val="it-IT"/>
              </w:rPr>
              <w:t>Certificatul de urbanism și, dacă e cazul, Autorizația de construire, inclusiv avize/acorduri, după caz sunt aștate, sunt termen de valabilitate și emise în scopul autorizării lucrărilor prevăzute în proiect</w:t>
            </w:r>
          </w:p>
          <w:p w14:paraId="57606809" w14:textId="0815F8B2" w:rsidR="00163F7F" w:rsidRPr="00D424A6" w:rsidRDefault="005765BF" w:rsidP="005765BF">
            <w:pPr>
              <w:pStyle w:val="Listparagraf"/>
              <w:numPr>
                <w:ilvl w:val="0"/>
                <w:numId w:val="29"/>
              </w:numPr>
              <w:rPr>
                <w:rFonts w:asciiTheme="minorHAnsi" w:hAnsiTheme="minorHAnsi" w:cstheme="minorHAnsi"/>
                <w:sz w:val="20"/>
                <w:lang w:val="it-IT"/>
              </w:rPr>
            </w:pPr>
            <w:r w:rsidRPr="00D424A6">
              <w:rPr>
                <w:rFonts w:asciiTheme="minorHAnsi" w:hAnsiTheme="minorHAnsi" w:cstheme="minorHAnsi"/>
                <w:sz w:val="20"/>
                <w:lang w:val="it-IT"/>
              </w:rPr>
              <w:t>(Pentru proiectele care includ execuția de lucrări de construcții care se supun autorizării) Decizia etapei de încadrare a proiectului în procedura de evaluare a impactului asupra mediului, sau Clasarea notificarii emisă de autoritatea pentru protecția mediului</w:t>
            </w:r>
          </w:p>
          <w:p w14:paraId="6720F12C" w14:textId="326C08D8" w:rsidR="00163F7F" w:rsidRPr="00D424A6" w:rsidRDefault="00163F7F" w:rsidP="00163F7F">
            <w:pPr>
              <w:pStyle w:val="Listparagraf"/>
              <w:numPr>
                <w:ilvl w:val="0"/>
                <w:numId w:val="29"/>
              </w:numPr>
              <w:spacing w:before="40" w:after="40"/>
              <w:rPr>
                <w:rFonts w:asciiTheme="minorHAnsi" w:hAnsiTheme="minorHAnsi" w:cstheme="minorHAnsi"/>
                <w:sz w:val="20"/>
                <w:lang w:val="it-IT"/>
              </w:rPr>
            </w:pPr>
            <w:r w:rsidRPr="00D424A6">
              <w:rPr>
                <w:rFonts w:asciiTheme="minorHAnsi" w:hAnsiTheme="minorHAnsi" w:cstheme="minorHAnsi"/>
                <w:sz w:val="20"/>
                <w:lang w:val="it-IT"/>
              </w:rPr>
              <w:t>Lista de echipamente și/sau lucrări și/sau servicii (inclusiv mijloace de transport, unde este cazul) cu încadrarea acestora pe secțiunea de cheltuieli eligibile /neeligibile</w:t>
            </w:r>
          </w:p>
          <w:p w14:paraId="4DF27FEF" w14:textId="77777777" w:rsidR="005765BF" w:rsidRPr="00D424A6" w:rsidRDefault="005765BF" w:rsidP="005765BF">
            <w:pPr>
              <w:pStyle w:val="Listparagraf"/>
              <w:spacing w:before="40" w:after="40"/>
              <w:ind w:left="1364"/>
              <w:rPr>
                <w:rFonts w:asciiTheme="minorHAnsi" w:hAnsiTheme="minorHAnsi" w:cstheme="minorHAnsi"/>
                <w:sz w:val="20"/>
                <w:lang w:val="it-IT"/>
              </w:rPr>
            </w:pPr>
          </w:p>
          <w:p w14:paraId="759C17EA" w14:textId="3F9BD1FA" w:rsidR="00163F7F" w:rsidRDefault="00163F7F" w:rsidP="00163F7F">
            <w:pPr>
              <w:pStyle w:val="Listparagraf"/>
              <w:numPr>
                <w:ilvl w:val="0"/>
                <w:numId w:val="29"/>
              </w:numPr>
              <w:spacing w:before="40" w:after="40"/>
              <w:rPr>
                <w:rFonts w:asciiTheme="minorHAnsi" w:hAnsiTheme="minorHAnsi" w:cstheme="minorHAnsi"/>
                <w:sz w:val="20"/>
                <w:lang w:val="it-IT"/>
              </w:rPr>
            </w:pPr>
            <w:r w:rsidRPr="00D424A6">
              <w:rPr>
                <w:rFonts w:asciiTheme="minorHAnsi" w:hAnsiTheme="minorHAnsi" w:cstheme="minorHAnsi"/>
                <w:sz w:val="20"/>
                <w:lang w:val="it-IT"/>
              </w:rPr>
              <w:t>Centralizator privind justificarea costurilor (Anexa 1.5) si documentele justificative care au stat la baza stabilirii costului aferent investiției</w:t>
            </w:r>
          </w:p>
          <w:p w14:paraId="3C1DB25E" w14:textId="77777777" w:rsidR="00553613" w:rsidRPr="00553613" w:rsidRDefault="00553613" w:rsidP="00553613">
            <w:pPr>
              <w:spacing w:before="40" w:after="40"/>
              <w:rPr>
                <w:rFonts w:asciiTheme="minorHAnsi" w:hAnsiTheme="minorHAnsi" w:cstheme="minorHAnsi"/>
                <w:lang w:val="it-IT"/>
              </w:rPr>
            </w:pPr>
          </w:p>
          <w:p w14:paraId="195D05AD" w14:textId="77777777" w:rsidR="005765BF" w:rsidRPr="005765BF" w:rsidRDefault="005765BF" w:rsidP="005765BF">
            <w:pPr>
              <w:pStyle w:val="Listparagraf"/>
              <w:numPr>
                <w:ilvl w:val="0"/>
                <w:numId w:val="29"/>
              </w:numPr>
              <w:rPr>
                <w:rFonts w:asciiTheme="minorHAnsi" w:hAnsiTheme="minorHAnsi" w:cstheme="minorHAnsi"/>
                <w:lang w:val="it-IT"/>
              </w:rPr>
            </w:pPr>
            <w:r w:rsidRPr="00D424A6">
              <w:rPr>
                <w:rFonts w:asciiTheme="minorHAnsi" w:hAnsiTheme="minorHAnsi" w:cstheme="minorHAnsi"/>
                <w:sz w:val="20"/>
                <w:lang w:val="it-IT"/>
              </w:rPr>
              <w:t>Documente privind situațiile financiare ale solicitantului - Bilanţul prescurtat (Formular 10), Contul de profit şi pierdere (Formular 20), Datele informative (Formular 30), Situația activelor imobilizate (Formular 40)</w:t>
            </w:r>
          </w:p>
          <w:p w14:paraId="461CD914" w14:textId="67F516D1" w:rsidR="00D424A6" w:rsidRPr="008475AC" w:rsidRDefault="00D424A6" w:rsidP="00D424A6">
            <w:pPr>
              <w:pStyle w:val="Listparagraf"/>
              <w:numPr>
                <w:ilvl w:val="0"/>
                <w:numId w:val="4"/>
              </w:numPr>
              <w:rPr>
                <w:rFonts w:asciiTheme="minorHAnsi" w:hAnsiTheme="minorHAnsi" w:cstheme="minorHAnsi"/>
                <w:sz w:val="20"/>
                <w:lang w:val="it-IT"/>
              </w:rPr>
            </w:pPr>
            <w:r w:rsidRPr="008475AC">
              <w:rPr>
                <w:rFonts w:asciiTheme="minorHAnsi" w:hAnsiTheme="minorHAnsi" w:cstheme="minorHAnsi"/>
                <w:sz w:val="20"/>
                <w:lang w:val="it-IT"/>
              </w:rPr>
              <w:t>Anexele obligatorii pentru etapa de contractare, menționate în cadrul ghidului solicitantului, se regăsesc anexate</w:t>
            </w:r>
          </w:p>
          <w:p w14:paraId="40793647" w14:textId="054D6A44" w:rsidR="00D424A6" w:rsidRPr="00D424A6" w:rsidRDefault="00D424A6" w:rsidP="00D424A6">
            <w:pPr>
              <w:pStyle w:val="Listparagraf"/>
              <w:numPr>
                <w:ilvl w:val="0"/>
                <w:numId w:val="30"/>
              </w:numPr>
              <w:rPr>
                <w:rFonts w:asciiTheme="minorHAnsi" w:hAnsiTheme="minorHAnsi" w:cstheme="minorHAnsi"/>
                <w:sz w:val="20"/>
                <w:lang w:val="it-IT"/>
              </w:rPr>
            </w:pPr>
            <w:r w:rsidRPr="00D424A6">
              <w:rPr>
                <w:rFonts w:asciiTheme="minorHAnsi" w:hAnsiTheme="minorHAnsi" w:cstheme="minorHAnsi"/>
                <w:sz w:val="20"/>
                <w:lang w:val="it-IT"/>
              </w:rPr>
              <w:t xml:space="preserve">Act constitutiv, contract de societate, statut, în formă consolidată (care cuprinde toate modificările efectuate de la înfiinţarea solicitantului, până la depunerea cererii de finanţare). </w:t>
            </w:r>
            <w:r w:rsidRPr="00D424A6">
              <w:rPr>
                <w:rFonts w:asciiTheme="minorHAnsi" w:hAnsiTheme="minorHAnsi" w:cstheme="minorHAnsi"/>
                <w:sz w:val="20"/>
                <w:lang w:val="it-IT"/>
              </w:rPr>
              <w:lastRenderedPageBreak/>
              <w:t>Informațiile din documentele statutare trebuie să corespundă cu informațiile ce reies din Certificatul constatator ORC.</w:t>
            </w:r>
          </w:p>
          <w:p w14:paraId="05F2588C" w14:textId="0B2B74C5" w:rsidR="00D424A6" w:rsidRPr="00D424A6" w:rsidRDefault="00D424A6" w:rsidP="001D0317">
            <w:pPr>
              <w:pStyle w:val="Listparagraf"/>
              <w:numPr>
                <w:ilvl w:val="0"/>
                <w:numId w:val="30"/>
              </w:numPr>
              <w:rPr>
                <w:rFonts w:asciiTheme="minorHAnsi" w:hAnsiTheme="minorHAnsi" w:cstheme="minorHAnsi"/>
                <w:sz w:val="20"/>
                <w:lang w:val="it-IT"/>
              </w:rPr>
            </w:pPr>
            <w:r w:rsidRPr="00D424A6">
              <w:rPr>
                <w:rFonts w:asciiTheme="minorHAnsi" w:hAnsiTheme="minorHAnsi" w:cstheme="minorHAnsi"/>
                <w:sz w:val="20"/>
                <w:lang w:val="it-IT"/>
              </w:rPr>
              <w:t>Extras din Registrul general de evidență a salariaților listat cu cel mult 5 zile lucrătoare înainte de depunerea cererii de finanțare</w:t>
            </w:r>
            <w:r w:rsidR="001D0317">
              <w:rPr>
                <w:rFonts w:asciiTheme="minorHAnsi" w:hAnsiTheme="minorHAnsi" w:cstheme="minorHAnsi"/>
                <w:sz w:val="20"/>
                <w:lang w:val="it-IT"/>
              </w:rPr>
              <w:t xml:space="preserve"> </w:t>
            </w:r>
            <w:r w:rsidR="001D0317" w:rsidRPr="001D0317">
              <w:rPr>
                <w:rFonts w:asciiTheme="minorHAnsi" w:hAnsiTheme="minorHAnsi" w:cstheme="minorHAnsi"/>
                <w:sz w:val="20"/>
                <w:lang w:val="it-IT"/>
              </w:rPr>
              <w:t>de pe portalul Inspectia Muncii (ReGES) precum și extrase din Registrul salariați și Contracte per salariat din ReviSal.</w:t>
            </w:r>
          </w:p>
          <w:p w14:paraId="7E95A187" w14:textId="5B4B1684" w:rsidR="00D424A6" w:rsidRPr="00D424A6" w:rsidRDefault="00D424A6" w:rsidP="00F55FD2">
            <w:pPr>
              <w:pStyle w:val="Listparagraf"/>
              <w:numPr>
                <w:ilvl w:val="0"/>
                <w:numId w:val="30"/>
              </w:numPr>
              <w:rPr>
                <w:rFonts w:asciiTheme="minorHAnsi" w:hAnsiTheme="minorHAnsi" w:cstheme="minorHAnsi"/>
                <w:sz w:val="20"/>
                <w:lang w:val="it-IT"/>
              </w:rPr>
            </w:pPr>
            <w:r w:rsidRPr="00D424A6">
              <w:rPr>
                <w:rFonts w:asciiTheme="minorHAnsi" w:hAnsiTheme="minorHAnsi" w:cstheme="minorHAnsi"/>
                <w:sz w:val="20"/>
                <w:lang w:val="it-IT"/>
              </w:rPr>
              <w:t xml:space="preserve">(Pentru proiecte care includ execuția de lucrări de construcții care nu se supun autorizării) Adresa Primăriei care atestă că lucrările de intervenție prevăzute prin proiect nu se supun procedurii de autorizare a executarii lucrarilor </w:t>
            </w:r>
          </w:p>
          <w:p w14:paraId="61E99A6C" w14:textId="77777777" w:rsidR="00D424A6" w:rsidRPr="00D424A6" w:rsidRDefault="00D424A6" w:rsidP="00D424A6">
            <w:pPr>
              <w:pStyle w:val="Listparagraf"/>
              <w:numPr>
                <w:ilvl w:val="0"/>
                <w:numId w:val="30"/>
              </w:numPr>
              <w:rPr>
                <w:rFonts w:asciiTheme="minorHAnsi" w:hAnsiTheme="minorHAnsi" w:cstheme="minorHAnsi"/>
                <w:sz w:val="20"/>
                <w:lang w:val="it-IT"/>
              </w:rPr>
            </w:pPr>
            <w:r w:rsidRPr="00D424A6">
              <w:rPr>
                <w:rFonts w:asciiTheme="minorHAnsi" w:hAnsiTheme="minorHAnsi" w:cstheme="minorHAnsi"/>
                <w:sz w:val="20"/>
                <w:lang w:val="it-IT"/>
              </w:rPr>
              <w:t>Documentele ce dovedesc drepturile reale/de creanță necesare pentru realizarea investiției aferentă cererii de finanțare, solicitate conform ghidului solicitantului</w:t>
            </w:r>
          </w:p>
          <w:p w14:paraId="06633C26" w14:textId="77777777" w:rsidR="00D424A6" w:rsidRPr="00D424A6" w:rsidRDefault="00D424A6" w:rsidP="00D424A6">
            <w:pPr>
              <w:pStyle w:val="Listparagraf"/>
              <w:ind w:left="1364"/>
              <w:rPr>
                <w:rFonts w:asciiTheme="minorHAnsi" w:hAnsiTheme="minorHAnsi" w:cstheme="minorHAnsi"/>
                <w:sz w:val="20"/>
                <w:lang w:val="it-IT"/>
              </w:rPr>
            </w:pPr>
            <w:r w:rsidRPr="00D424A6">
              <w:rPr>
                <w:rFonts w:asciiTheme="minorHAnsi" w:hAnsiTheme="minorHAnsi" w:cstheme="minorHAnsi"/>
                <w:sz w:val="20"/>
                <w:lang w:val="it-IT"/>
              </w:rPr>
              <w:t>Pentru proiectele ce  implică lucrări pentru care este necesară emiterea autorizației de construire, sunt anexate documentele justificative ce atestă deținerea unuia dintre  drepturile reale  solicitate în conformitate cu prevederile ghidului solicitantului (dreptul de proprietate privată, dreptul de concesiune sau dreptul de superficie (solicitantul are, conform contractului de superficie, dreptul de a realiza investiția propusă prin cererea de finanțare) pentru imobilul ce face obiectul investiției.</w:t>
            </w:r>
          </w:p>
          <w:p w14:paraId="25E15D5E" w14:textId="42178678" w:rsidR="00163F7F" w:rsidRPr="00D424A6" w:rsidRDefault="00D424A6" w:rsidP="00D424A6">
            <w:pPr>
              <w:pStyle w:val="Listparagraf"/>
              <w:ind w:left="1364"/>
              <w:rPr>
                <w:rFonts w:asciiTheme="minorHAnsi" w:hAnsiTheme="minorHAnsi" w:cstheme="minorHAnsi"/>
                <w:sz w:val="20"/>
                <w:lang w:val="it-IT"/>
              </w:rPr>
            </w:pPr>
            <w:r w:rsidRPr="00D424A6">
              <w:rPr>
                <w:rFonts w:asciiTheme="minorHAnsi" w:hAnsiTheme="minorHAnsi" w:cstheme="minorHAnsi"/>
                <w:sz w:val="20"/>
                <w:lang w:val="it-IT"/>
              </w:rPr>
              <w:t>Pentru proiectele ce  implică lucrări pentru care nu este necesară emiterea autorizației de construire și/sau dotări, este trasnmis documentul ce atestă deținerea unuia dintre  drepturile reale/ de creanță solicitate în conformitate cu prevederile ghidului solicitantului- (dreptul de proprietate privată, dreptul de concesiune, dreptul de superficie, dreptul de uzufruct, dreptul de folosință ce provine dintr-un contract de comodat/închiriere/locațiune)</w:t>
            </w:r>
          </w:p>
          <w:p w14:paraId="1B8E7D71" w14:textId="52253A99" w:rsidR="00D424A6" w:rsidRPr="00D424A6" w:rsidRDefault="00D424A6" w:rsidP="00D424A6">
            <w:pPr>
              <w:pStyle w:val="Listparagraf"/>
              <w:numPr>
                <w:ilvl w:val="0"/>
                <w:numId w:val="30"/>
              </w:numPr>
              <w:rPr>
                <w:rFonts w:asciiTheme="minorHAnsi" w:hAnsiTheme="minorHAnsi" w:cstheme="minorHAnsi"/>
                <w:lang w:val="it-IT"/>
              </w:rPr>
            </w:pPr>
            <w:r w:rsidRPr="00D424A6">
              <w:rPr>
                <w:rFonts w:asciiTheme="minorHAnsi" w:hAnsiTheme="minorHAnsi" w:cstheme="minorHAnsi"/>
                <w:sz w:val="20"/>
                <w:lang w:val="it-IT"/>
              </w:rPr>
              <w:t>Actul de identificare a reprezentantului legal al solicitantului este atașat și, acolo unde este cazul, a persoanei împuternicite</w:t>
            </w:r>
          </w:p>
          <w:p w14:paraId="601D2193" w14:textId="77777777" w:rsidR="00D424A6" w:rsidRPr="00D424A6" w:rsidRDefault="00D424A6" w:rsidP="00D424A6">
            <w:pPr>
              <w:pStyle w:val="Listparagraf"/>
              <w:numPr>
                <w:ilvl w:val="0"/>
                <w:numId w:val="30"/>
              </w:numPr>
              <w:rPr>
                <w:rFonts w:asciiTheme="minorHAnsi" w:hAnsiTheme="minorHAnsi" w:cstheme="minorHAnsi"/>
                <w:sz w:val="20"/>
                <w:lang w:val="it-IT"/>
              </w:rPr>
            </w:pPr>
            <w:r w:rsidRPr="00D424A6">
              <w:rPr>
                <w:rFonts w:asciiTheme="minorHAnsi" w:hAnsiTheme="minorHAnsi" w:cstheme="minorHAnsi"/>
                <w:sz w:val="20"/>
                <w:lang w:val="it-IT"/>
              </w:rPr>
              <w:t xml:space="preserve">Declaraţia de eligibilitate este ataşată la CF, respectă modelul din ghidul specific, iar informațiile prezentate sunt corecte. </w:t>
            </w:r>
          </w:p>
          <w:p w14:paraId="5F69EFAC" w14:textId="589DDC97" w:rsidR="00D424A6" w:rsidRPr="00025BA4" w:rsidRDefault="00D424A6" w:rsidP="00D424A6">
            <w:pPr>
              <w:pStyle w:val="Listparagraf"/>
              <w:numPr>
                <w:ilvl w:val="0"/>
                <w:numId w:val="30"/>
              </w:numPr>
              <w:rPr>
                <w:rFonts w:asciiTheme="minorHAnsi" w:hAnsiTheme="minorHAnsi" w:cstheme="minorHAnsi"/>
                <w:sz w:val="20"/>
                <w:lang w:val="es-ES"/>
              </w:rPr>
            </w:pPr>
            <w:r w:rsidRPr="00025BA4">
              <w:rPr>
                <w:rFonts w:asciiTheme="minorHAnsi" w:hAnsiTheme="minorHAnsi" w:cstheme="minorHAnsi"/>
                <w:sz w:val="20"/>
                <w:lang w:val="es-ES"/>
              </w:rPr>
              <w:lastRenderedPageBreak/>
              <w:t>Declarația de eligibilitate se corelează cu Declarația IMM în privința încadrării în categoria IMM</w:t>
            </w:r>
          </w:p>
          <w:p w14:paraId="0C84AED2" w14:textId="77777777" w:rsidR="0095319E" w:rsidRPr="00025BA4" w:rsidRDefault="0095319E" w:rsidP="0095319E">
            <w:pPr>
              <w:pStyle w:val="Listparagraf"/>
              <w:numPr>
                <w:ilvl w:val="0"/>
                <w:numId w:val="30"/>
              </w:numPr>
              <w:rPr>
                <w:rFonts w:asciiTheme="minorHAnsi" w:hAnsiTheme="minorHAnsi" w:cstheme="minorHAnsi"/>
                <w:sz w:val="20"/>
                <w:lang w:val="es-ES"/>
              </w:rPr>
            </w:pPr>
            <w:r w:rsidRPr="00025BA4">
              <w:rPr>
                <w:rFonts w:asciiTheme="minorHAnsi" w:hAnsiTheme="minorHAnsi" w:cstheme="minorHAnsi"/>
                <w:sz w:val="20"/>
                <w:lang w:val="es-ES"/>
              </w:rPr>
              <w:t>Declaraţia privind încadrarea în categoria IMM este ataşată la CF și respectă modelul din Ghidul specific.</w:t>
            </w:r>
          </w:p>
          <w:p w14:paraId="333B67DB" w14:textId="77777777" w:rsidR="0095319E" w:rsidRPr="00025BA4" w:rsidRDefault="0095319E" w:rsidP="0095319E">
            <w:pPr>
              <w:pStyle w:val="Listparagraf"/>
              <w:spacing w:after="0"/>
              <w:ind w:left="1364"/>
              <w:rPr>
                <w:rFonts w:asciiTheme="minorHAnsi" w:hAnsiTheme="minorHAnsi" w:cstheme="minorHAnsi"/>
                <w:sz w:val="20"/>
                <w:lang w:val="es-ES"/>
              </w:rPr>
            </w:pPr>
            <w:r w:rsidRPr="00025BA4">
              <w:rPr>
                <w:rFonts w:asciiTheme="minorHAnsi" w:hAnsiTheme="minorHAnsi" w:cstheme="minorHAnsi"/>
                <w:sz w:val="20"/>
                <w:lang w:val="es-ES"/>
              </w:rPr>
              <w:t>Informațiile din situațiile financiare ale solicitantului cu privire la activele totale, cifra de afaceri și numărul mediu de salariați, se regăsesc în Declarație.</w:t>
            </w:r>
          </w:p>
          <w:p w14:paraId="336E1E5A" w14:textId="2F9EBA69" w:rsidR="00D424A6" w:rsidRPr="00025BA4" w:rsidRDefault="0095319E" w:rsidP="0095319E">
            <w:pPr>
              <w:pStyle w:val="Listparagraf"/>
              <w:spacing w:after="0"/>
              <w:ind w:left="1364"/>
              <w:rPr>
                <w:rFonts w:asciiTheme="minorHAnsi" w:hAnsiTheme="minorHAnsi" w:cstheme="minorHAnsi"/>
                <w:sz w:val="20"/>
                <w:lang w:val="es-ES"/>
              </w:rPr>
            </w:pPr>
            <w:r w:rsidRPr="00025BA4">
              <w:rPr>
                <w:rFonts w:asciiTheme="minorHAnsi" w:hAnsiTheme="minorHAnsi" w:cstheme="minorHAnsi"/>
                <w:sz w:val="20"/>
                <w:lang w:val="es-ES"/>
              </w:rPr>
              <w:t>Dacă solicitantul s-a declarat partener și/sau legat cu alte întreprinderi, declarația conține „Calculul pentru întreprinderile partenere sau legate”, împreună cu anexele și fișele de parteneriat și/sau de legătură, după caz. Fișele de parteneriat și/sau de legătură sunt completate cu toate informațiile solicitate. Datele întreprinderilor au fost cumulate corespunzător (proporțional pentru partenere și integral pentru legate).</w:t>
            </w:r>
          </w:p>
          <w:p w14:paraId="378E1DA2" w14:textId="77777777" w:rsidR="0095319E" w:rsidRPr="00025BA4" w:rsidRDefault="0095319E" w:rsidP="0095319E">
            <w:pPr>
              <w:pStyle w:val="Listparagraf"/>
              <w:spacing w:after="0"/>
              <w:ind w:left="1364"/>
              <w:rPr>
                <w:rFonts w:asciiTheme="minorHAnsi" w:hAnsiTheme="minorHAnsi" w:cstheme="minorHAnsi"/>
                <w:sz w:val="20"/>
                <w:lang w:val="es-ES"/>
              </w:rPr>
            </w:pPr>
          </w:p>
          <w:p w14:paraId="62A8B0DC" w14:textId="77777777" w:rsidR="0095319E" w:rsidRPr="0095319E" w:rsidRDefault="0095319E" w:rsidP="0095319E">
            <w:pPr>
              <w:pStyle w:val="Listparagraf"/>
              <w:numPr>
                <w:ilvl w:val="0"/>
                <w:numId w:val="30"/>
              </w:numPr>
              <w:spacing w:after="0"/>
              <w:rPr>
                <w:rFonts w:asciiTheme="minorHAnsi" w:hAnsiTheme="minorHAnsi" w:cstheme="minorHAnsi"/>
                <w:sz w:val="20"/>
                <w:lang w:val="it-IT"/>
              </w:rPr>
            </w:pPr>
            <w:r w:rsidRPr="0095319E">
              <w:rPr>
                <w:rFonts w:asciiTheme="minorHAnsi" w:hAnsiTheme="minorHAnsi" w:cstheme="minorHAnsi"/>
                <w:sz w:val="20"/>
                <w:lang w:val="it-IT"/>
              </w:rPr>
              <w:t>Declarația privind eligibilitatea TVA este atașată și respectă modelul din ghidul specific</w:t>
            </w:r>
          </w:p>
          <w:p w14:paraId="62139948" w14:textId="62F31926" w:rsidR="0095319E" w:rsidRDefault="0095319E" w:rsidP="0095319E">
            <w:pPr>
              <w:pStyle w:val="Listparagraf"/>
              <w:spacing w:after="0"/>
              <w:ind w:left="1364"/>
              <w:rPr>
                <w:rFonts w:asciiTheme="minorHAnsi" w:hAnsiTheme="minorHAnsi" w:cstheme="minorHAnsi"/>
                <w:sz w:val="20"/>
                <w:lang w:val="it-IT"/>
              </w:rPr>
            </w:pPr>
            <w:r>
              <w:rPr>
                <w:rFonts w:asciiTheme="minorHAnsi" w:hAnsiTheme="minorHAnsi" w:cstheme="minorHAnsi"/>
                <w:sz w:val="20"/>
                <w:lang w:val="it-IT"/>
              </w:rPr>
              <w:t>Dacă</w:t>
            </w:r>
            <w:r w:rsidRPr="0095319E">
              <w:rPr>
                <w:rFonts w:asciiTheme="minorHAnsi" w:hAnsiTheme="minorHAnsi" w:cstheme="minorHAnsi"/>
                <w:sz w:val="20"/>
                <w:lang w:val="it-IT"/>
              </w:rPr>
              <w:t xml:space="preserve"> solicitantul este înregistrat în scopuri de TVA, a anexat la cererea de finanțare inclusiv Certificatul de înregistrare în scopuri de TVA</w:t>
            </w:r>
          </w:p>
          <w:p w14:paraId="2318A345" w14:textId="77777777" w:rsidR="0095319E" w:rsidRDefault="0095319E" w:rsidP="0095319E">
            <w:pPr>
              <w:pStyle w:val="Listparagraf"/>
              <w:spacing w:after="0"/>
              <w:ind w:left="1364"/>
              <w:rPr>
                <w:rFonts w:asciiTheme="minorHAnsi" w:hAnsiTheme="minorHAnsi" w:cstheme="minorHAnsi"/>
                <w:sz w:val="20"/>
                <w:lang w:val="it-IT"/>
              </w:rPr>
            </w:pPr>
          </w:p>
          <w:p w14:paraId="55F58610" w14:textId="723E985E" w:rsidR="0001393F" w:rsidRDefault="0001393F" w:rsidP="0001393F">
            <w:pPr>
              <w:pStyle w:val="Listparagraf"/>
              <w:numPr>
                <w:ilvl w:val="0"/>
                <w:numId w:val="30"/>
              </w:numPr>
              <w:spacing w:after="0"/>
              <w:rPr>
                <w:rFonts w:asciiTheme="minorHAnsi" w:hAnsiTheme="minorHAnsi" w:cstheme="minorHAnsi"/>
                <w:sz w:val="20"/>
                <w:lang w:val="it-IT"/>
              </w:rPr>
            </w:pPr>
            <w:r w:rsidRPr="0001393F">
              <w:rPr>
                <w:rFonts w:asciiTheme="minorHAnsi" w:hAnsiTheme="minorHAnsi" w:cstheme="minorHAnsi"/>
                <w:sz w:val="20"/>
                <w:lang w:val="it-IT"/>
              </w:rPr>
              <w:t>Cele mai recente situaţii financiare anuale ale solicitantului (aprobate de adunarea generală a acționarilor sau asociaților), dacă sunt diferite de cele depuse deja la cererea de finanțare</w:t>
            </w:r>
          </w:p>
          <w:p w14:paraId="21D22C69" w14:textId="77777777" w:rsidR="0001393F" w:rsidRDefault="0001393F" w:rsidP="001D2BB0">
            <w:pPr>
              <w:pStyle w:val="Listparagraf"/>
              <w:spacing w:after="0"/>
              <w:ind w:left="1364"/>
              <w:rPr>
                <w:rFonts w:asciiTheme="minorHAnsi" w:hAnsiTheme="minorHAnsi" w:cstheme="minorHAnsi"/>
                <w:sz w:val="20"/>
                <w:lang w:val="it-IT"/>
              </w:rPr>
            </w:pPr>
          </w:p>
          <w:p w14:paraId="3A2E6B2B" w14:textId="51E71AA7" w:rsidR="0001393F" w:rsidRDefault="0001393F" w:rsidP="0001393F">
            <w:pPr>
              <w:pStyle w:val="Listparagraf"/>
              <w:numPr>
                <w:ilvl w:val="0"/>
                <w:numId w:val="30"/>
              </w:numPr>
              <w:spacing w:after="0"/>
              <w:rPr>
                <w:rFonts w:asciiTheme="minorHAnsi" w:hAnsiTheme="minorHAnsi" w:cstheme="minorHAnsi"/>
                <w:sz w:val="20"/>
                <w:lang w:val="it-IT"/>
              </w:rPr>
            </w:pPr>
            <w:r w:rsidRPr="0001393F">
              <w:rPr>
                <w:rFonts w:asciiTheme="minorHAnsi" w:hAnsiTheme="minorHAnsi" w:cstheme="minorHAnsi"/>
                <w:sz w:val="20"/>
                <w:lang w:val="it-IT"/>
              </w:rPr>
              <w:t>Certificat de atestare fiscală, referitor la obligațiile de plată la bugetul local, precum și la bugetul de stat</w:t>
            </w:r>
          </w:p>
          <w:p w14:paraId="41536662" w14:textId="77777777" w:rsidR="0001393F" w:rsidRPr="0001393F" w:rsidRDefault="0001393F" w:rsidP="001D2BB0">
            <w:pPr>
              <w:pStyle w:val="Listparagraf"/>
              <w:spacing w:after="0"/>
              <w:ind w:left="1364"/>
              <w:rPr>
                <w:rFonts w:asciiTheme="minorHAnsi" w:hAnsiTheme="minorHAnsi" w:cstheme="minorHAnsi"/>
                <w:sz w:val="20"/>
                <w:lang w:val="it-IT"/>
              </w:rPr>
            </w:pPr>
          </w:p>
          <w:p w14:paraId="1FD4C9EE" w14:textId="108975F4" w:rsidR="0001393F" w:rsidRDefault="0001393F" w:rsidP="0001393F">
            <w:pPr>
              <w:pStyle w:val="Listparagraf"/>
              <w:numPr>
                <w:ilvl w:val="0"/>
                <w:numId w:val="30"/>
              </w:numPr>
              <w:spacing w:after="0"/>
              <w:rPr>
                <w:rFonts w:asciiTheme="minorHAnsi" w:hAnsiTheme="minorHAnsi" w:cstheme="minorHAnsi"/>
                <w:sz w:val="20"/>
                <w:lang w:val="it-IT"/>
              </w:rPr>
            </w:pPr>
            <w:r w:rsidRPr="0001393F">
              <w:rPr>
                <w:rFonts w:asciiTheme="minorHAnsi" w:hAnsiTheme="minorHAnsi" w:cstheme="minorHAnsi"/>
                <w:sz w:val="20"/>
                <w:lang w:val="it-IT"/>
              </w:rPr>
              <w:t>Certificat de cazier fiscal al solicitantului</w:t>
            </w:r>
          </w:p>
          <w:p w14:paraId="769847F5" w14:textId="77777777" w:rsidR="0001393F" w:rsidRPr="0001393F" w:rsidRDefault="0001393F" w:rsidP="001D2BB0">
            <w:pPr>
              <w:pStyle w:val="Listparagraf"/>
              <w:spacing w:after="0"/>
              <w:ind w:left="1364"/>
              <w:rPr>
                <w:rFonts w:asciiTheme="minorHAnsi" w:hAnsiTheme="minorHAnsi" w:cstheme="minorHAnsi"/>
                <w:sz w:val="20"/>
                <w:lang w:val="it-IT"/>
              </w:rPr>
            </w:pPr>
          </w:p>
          <w:p w14:paraId="5BF58FBE" w14:textId="530D45F8" w:rsidR="0001393F" w:rsidRDefault="0001393F" w:rsidP="0001393F">
            <w:pPr>
              <w:pStyle w:val="Listparagraf"/>
              <w:numPr>
                <w:ilvl w:val="0"/>
                <w:numId w:val="30"/>
              </w:numPr>
              <w:spacing w:after="0"/>
              <w:rPr>
                <w:rFonts w:asciiTheme="minorHAnsi" w:hAnsiTheme="minorHAnsi" w:cstheme="minorHAnsi"/>
                <w:sz w:val="20"/>
                <w:lang w:val="it-IT"/>
              </w:rPr>
            </w:pPr>
            <w:r w:rsidRPr="0001393F">
              <w:rPr>
                <w:rFonts w:asciiTheme="minorHAnsi" w:hAnsiTheme="minorHAnsi" w:cstheme="minorHAnsi"/>
                <w:sz w:val="20"/>
                <w:lang w:val="it-IT"/>
              </w:rPr>
              <w:t>Hotărârea Adunării Generale a Acționarilor de aprobare a proiectului (cererii de finanţare) şi a cheltuielilor aferente, în conformitate cu ultima forma a bugetului rezultat în urma etapei de evaluare și selecție</w:t>
            </w:r>
          </w:p>
          <w:p w14:paraId="45EB7594" w14:textId="77777777" w:rsidR="001D2BB0" w:rsidRPr="001D2BB0" w:rsidRDefault="001D2BB0" w:rsidP="001D2BB0">
            <w:pPr>
              <w:pStyle w:val="Listparagraf"/>
              <w:spacing w:after="0"/>
              <w:ind w:left="1364"/>
              <w:rPr>
                <w:rFonts w:asciiTheme="minorHAnsi" w:hAnsiTheme="minorHAnsi" w:cstheme="minorHAnsi"/>
                <w:sz w:val="20"/>
                <w:lang w:val="it-IT"/>
              </w:rPr>
            </w:pPr>
          </w:p>
          <w:p w14:paraId="0F4E3247" w14:textId="7FF71CA6" w:rsidR="001D2BB0" w:rsidRDefault="001D2BB0" w:rsidP="001D2BB0">
            <w:pPr>
              <w:pStyle w:val="Listparagraf"/>
              <w:numPr>
                <w:ilvl w:val="0"/>
                <w:numId w:val="30"/>
              </w:numPr>
              <w:spacing w:after="0"/>
              <w:rPr>
                <w:rFonts w:asciiTheme="minorHAnsi" w:hAnsiTheme="minorHAnsi" w:cstheme="minorHAnsi"/>
                <w:sz w:val="20"/>
                <w:lang w:val="it-IT"/>
              </w:rPr>
            </w:pPr>
            <w:r w:rsidRPr="001D2BB0">
              <w:rPr>
                <w:rFonts w:asciiTheme="minorHAnsi" w:hAnsiTheme="minorHAnsi" w:cstheme="minorHAnsi"/>
                <w:sz w:val="20"/>
                <w:lang w:val="it-IT"/>
              </w:rPr>
              <w:t>(Pentru proiecte care includ execuția de lucrări de construcții ce se supun autorizării) Avizul Natura 2000/ Clasarea notificării, după caz, în conformitate cu prevederile OUG 57/2007 privind regimul ariiilor naturale protejate, conservarea habitatelor natural, a florei şi faunei sălbatice, cu modificările şi completările ulterioare</w:t>
            </w:r>
          </w:p>
          <w:p w14:paraId="516AF97E" w14:textId="77777777" w:rsidR="001D2BB0" w:rsidRPr="001D2BB0" w:rsidRDefault="001D2BB0" w:rsidP="001D2BB0">
            <w:pPr>
              <w:pStyle w:val="Listparagraf"/>
              <w:rPr>
                <w:rFonts w:asciiTheme="minorHAnsi" w:hAnsiTheme="minorHAnsi" w:cstheme="minorHAnsi"/>
                <w:sz w:val="20"/>
                <w:lang w:val="it-IT"/>
              </w:rPr>
            </w:pPr>
          </w:p>
          <w:p w14:paraId="34B2FB99" w14:textId="535FCE87" w:rsidR="001D2BB0" w:rsidRDefault="001D2BB0" w:rsidP="001D2BB0">
            <w:pPr>
              <w:pStyle w:val="Listparagraf"/>
              <w:numPr>
                <w:ilvl w:val="0"/>
                <w:numId w:val="30"/>
              </w:numPr>
              <w:spacing w:after="0"/>
              <w:rPr>
                <w:rFonts w:asciiTheme="minorHAnsi" w:hAnsiTheme="minorHAnsi" w:cstheme="minorHAnsi"/>
                <w:sz w:val="20"/>
                <w:lang w:val="it-IT"/>
              </w:rPr>
            </w:pPr>
            <w:r w:rsidRPr="001D2BB0">
              <w:rPr>
                <w:rFonts w:asciiTheme="minorHAnsi" w:hAnsiTheme="minorHAnsi" w:cstheme="minorHAnsi"/>
                <w:sz w:val="20"/>
                <w:lang w:val="it-IT"/>
              </w:rPr>
              <w:t>Autorizația de construire pentru obiectivul de investiție aferent proiectului, acolo unde este cazul</w:t>
            </w:r>
          </w:p>
          <w:p w14:paraId="1C77C6DC" w14:textId="77777777" w:rsidR="0076304E" w:rsidRPr="0076304E" w:rsidRDefault="0076304E" w:rsidP="0076304E">
            <w:pPr>
              <w:pStyle w:val="Listparagraf"/>
              <w:spacing w:after="0"/>
              <w:ind w:left="1364"/>
              <w:rPr>
                <w:rFonts w:asciiTheme="minorHAnsi" w:hAnsiTheme="minorHAnsi" w:cstheme="minorHAnsi"/>
                <w:sz w:val="20"/>
                <w:lang w:val="it-IT"/>
              </w:rPr>
            </w:pPr>
          </w:p>
          <w:p w14:paraId="692A7282" w14:textId="3F6E0941" w:rsidR="0076304E" w:rsidRDefault="0076304E" w:rsidP="0076304E">
            <w:pPr>
              <w:pStyle w:val="Listparagraf"/>
              <w:numPr>
                <w:ilvl w:val="0"/>
                <w:numId w:val="30"/>
              </w:numPr>
              <w:spacing w:after="0"/>
              <w:rPr>
                <w:rFonts w:asciiTheme="minorHAnsi" w:hAnsiTheme="minorHAnsi" w:cstheme="minorHAnsi"/>
                <w:sz w:val="20"/>
                <w:lang w:val="it-IT"/>
              </w:rPr>
            </w:pPr>
            <w:r w:rsidRPr="0076304E">
              <w:rPr>
                <w:rFonts w:asciiTheme="minorHAnsi" w:hAnsiTheme="minorHAnsi" w:cstheme="minorHAnsi"/>
                <w:sz w:val="20"/>
                <w:lang w:val="it-IT"/>
              </w:rPr>
              <w:t>Avizul administratorului/ custodelui/ clasarea solicitării pentru intervenţiile care au loc într-o arie naturală protejată, în conformitate cu prevederile OUG 57/2007, cu modificările şi completările ulterioare, dacă este cazul</w:t>
            </w:r>
          </w:p>
          <w:p w14:paraId="69308A46" w14:textId="77777777" w:rsidR="0004526B" w:rsidRPr="0004526B" w:rsidRDefault="0004526B" w:rsidP="0004526B">
            <w:pPr>
              <w:pStyle w:val="Listparagraf"/>
              <w:spacing w:after="0"/>
              <w:ind w:left="1364"/>
              <w:rPr>
                <w:rFonts w:asciiTheme="minorHAnsi" w:hAnsiTheme="minorHAnsi" w:cstheme="minorHAnsi"/>
                <w:sz w:val="20"/>
                <w:lang w:val="it-IT"/>
              </w:rPr>
            </w:pPr>
          </w:p>
          <w:p w14:paraId="0BA364A7" w14:textId="04CE3477" w:rsidR="00163F7F" w:rsidRPr="00025BA4" w:rsidRDefault="0004526B" w:rsidP="00E24F93">
            <w:pPr>
              <w:pStyle w:val="Listparagraf"/>
              <w:numPr>
                <w:ilvl w:val="0"/>
                <w:numId w:val="30"/>
              </w:numPr>
              <w:spacing w:after="0"/>
              <w:rPr>
                <w:rFonts w:asciiTheme="minorHAnsi" w:hAnsiTheme="minorHAnsi" w:cstheme="minorHAnsi"/>
                <w:sz w:val="20"/>
                <w:lang w:val="fr-FR"/>
              </w:rPr>
            </w:pPr>
            <w:proofErr w:type="spellStart"/>
            <w:r w:rsidRPr="00025BA4">
              <w:rPr>
                <w:rFonts w:asciiTheme="minorHAnsi" w:hAnsiTheme="minorHAnsi" w:cstheme="minorHAnsi"/>
                <w:sz w:val="20"/>
                <w:lang w:val="fr-FR"/>
              </w:rPr>
              <w:t>Dovada</w:t>
            </w:r>
            <w:proofErr w:type="spellEnd"/>
            <w:r w:rsidRPr="00025BA4">
              <w:rPr>
                <w:rFonts w:asciiTheme="minorHAnsi" w:hAnsiTheme="minorHAnsi" w:cstheme="minorHAnsi"/>
                <w:sz w:val="20"/>
                <w:lang w:val="fr-FR"/>
              </w:rPr>
              <w:t xml:space="preserve"> </w:t>
            </w:r>
            <w:proofErr w:type="spellStart"/>
            <w:r w:rsidRPr="00025BA4">
              <w:rPr>
                <w:rFonts w:asciiTheme="minorHAnsi" w:hAnsiTheme="minorHAnsi" w:cstheme="minorHAnsi"/>
                <w:sz w:val="20"/>
                <w:lang w:val="fr-FR"/>
              </w:rPr>
              <w:t>capacității</w:t>
            </w:r>
            <w:proofErr w:type="spellEnd"/>
            <w:r w:rsidRPr="00025BA4">
              <w:rPr>
                <w:rFonts w:asciiTheme="minorHAnsi" w:hAnsiTheme="minorHAnsi" w:cstheme="minorHAnsi"/>
                <w:sz w:val="20"/>
                <w:lang w:val="fr-FR"/>
              </w:rPr>
              <w:t xml:space="preserve"> </w:t>
            </w:r>
            <w:proofErr w:type="spellStart"/>
            <w:r w:rsidRPr="00025BA4">
              <w:rPr>
                <w:rFonts w:asciiTheme="minorHAnsi" w:hAnsiTheme="minorHAnsi" w:cstheme="minorHAnsi"/>
                <w:sz w:val="20"/>
                <w:lang w:val="fr-FR"/>
              </w:rPr>
              <w:t>financiare</w:t>
            </w:r>
            <w:proofErr w:type="spellEnd"/>
            <w:r w:rsidRPr="00025BA4">
              <w:rPr>
                <w:rFonts w:asciiTheme="minorHAnsi" w:hAnsiTheme="minorHAnsi" w:cstheme="minorHAnsi"/>
                <w:sz w:val="20"/>
                <w:lang w:val="fr-FR"/>
              </w:rPr>
              <w:t xml:space="preserve">: extras de </w:t>
            </w:r>
            <w:proofErr w:type="spellStart"/>
            <w:r w:rsidRPr="00025BA4">
              <w:rPr>
                <w:rFonts w:asciiTheme="minorHAnsi" w:hAnsiTheme="minorHAnsi" w:cstheme="minorHAnsi"/>
                <w:sz w:val="20"/>
                <w:lang w:val="fr-FR"/>
              </w:rPr>
              <w:t>cont</w:t>
            </w:r>
            <w:proofErr w:type="spellEnd"/>
            <w:r w:rsidRPr="00025BA4">
              <w:rPr>
                <w:rFonts w:asciiTheme="minorHAnsi" w:hAnsiTheme="minorHAnsi" w:cstheme="minorHAnsi"/>
                <w:sz w:val="20"/>
                <w:lang w:val="fr-FR"/>
              </w:rPr>
              <w:t xml:space="preserve"> </w:t>
            </w:r>
            <w:proofErr w:type="spellStart"/>
            <w:r w:rsidRPr="00025BA4">
              <w:rPr>
                <w:rFonts w:asciiTheme="minorHAnsi" w:hAnsiTheme="minorHAnsi" w:cstheme="minorHAnsi"/>
                <w:sz w:val="20"/>
                <w:lang w:val="fr-FR"/>
              </w:rPr>
              <w:t>bancar</w:t>
            </w:r>
            <w:proofErr w:type="spellEnd"/>
            <w:r w:rsidRPr="00025BA4">
              <w:rPr>
                <w:rFonts w:asciiTheme="minorHAnsi" w:hAnsiTheme="minorHAnsi" w:cstheme="minorHAnsi"/>
                <w:sz w:val="20"/>
                <w:lang w:val="fr-FR"/>
              </w:rPr>
              <w:t xml:space="preserve"> (curent, de </w:t>
            </w:r>
            <w:proofErr w:type="spellStart"/>
            <w:r w:rsidRPr="00025BA4">
              <w:rPr>
                <w:rFonts w:asciiTheme="minorHAnsi" w:hAnsiTheme="minorHAnsi" w:cstheme="minorHAnsi"/>
                <w:sz w:val="20"/>
                <w:lang w:val="fr-FR"/>
              </w:rPr>
              <w:t>depozit</w:t>
            </w:r>
            <w:proofErr w:type="spellEnd"/>
            <w:r w:rsidRPr="00025BA4">
              <w:rPr>
                <w:rFonts w:asciiTheme="minorHAnsi" w:hAnsiTheme="minorHAnsi" w:cstheme="minorHAnsi"/>
                <w:sz w:val="20"/>
                <w:lang w:val="fr-FR"/>
              </w:rPr>
              <w:t>)</w:t>
            </w:r>
            <w:proofErr w:type="gramStart"/>
            <w:r w:rsidRPr="00025BA4">
              <w:rPr>
                <w:rFonts w:asciiTheme="minorHAnsi" w:hAnsiTheme="minorHAnsi" w:cstheme="minorHAnsi"/>
                <w:sz w:val="20"/>
                <w:lang w:val="fr-FR"/>
              </w:rPr>
              <w:t>,</w:t>
            </w:r>
            <w:proofErr w:type="spellStart"/>
            <w:r w:rsidRPr="00025BA4">
              <w:rPr>
                <w:rFonts w:asciiTheme="minorHAnsi" w:hAnsiTheme="minorHAnsi" w:cstheme="minorHAnsi"/>
                <w:sz w:val="20"/>
                <w:lang w:val="fr-FR"/>
              </w:rPr>
              <w:t>linie</w:t>
            </w:r>
            <w:proofErr w:type="spellEnd"/>
            <w:proofErr w:type="gramEnd"/>
            <w:r w:rsidRPr="00025BA4">
              <w:rPr>
                <w:rFonts w:asciiTheme="minorHAnsi" w:hAnsiTheme="minorHAnsi" w:cstheme="minorHAnsi"/>
                <w:sz w:val="20"/>
                <w:lang w:val="fr-FR"/>
              </w:rPr>
              <w:t xml:space="preserve">/ </w:t>
            </w:r>
            <w:proofErr w:type="spellStart"/>
            <w:r w:rsidRPr="00025BA4">
              <w:rPr>
                <w:rFonts w:asciiTheme="minorHAnsi" w:hAnsiTheme="minorHAnsi" w:cstheme="minorHAnsi"/>
                <w:sz w:val="20"/>
                <w:lang w:val="fr-FR"/>
              </w:rPr>
              <w:t>contract</w:t>
            </w:r>
            <w:proofErr w:type="spellEnd"/>
            <w:r w:rsidRPr="00025BA4">
              <w:rPr>
                <w:rFonts w:asciiTheme="minorHAnsi" w:hAnsiTheme="minorHAnsi" w:cstheme="minorHAnsi"/>
                <w:sz w:val="20"/>
                <w:lang w:val="fr-FR"/>
              </w:rPr>
              <w:t xml:space="preserve"> de </w:t>
            </w:r>
            <w:proofErr w:type="spellStart"/>
            <w:r w:rsidRPr="00025BA4">
              <w:rPr>
                <w:rFonts w:asciiTheme="minorHAnsi" w:hAnsiTheme="minorHAnsi" w:cstheme="minorHAnsi"/>
                <w:sz w:val="20"/>
                <w:lang w:val="fr-FR"/>
              </w:rPr>
              <w:t>credit</w:t>
            </w:r>
            <w:proofErr w:type="spellEnd"/>
            <w:r w:rsidRPr="00025BA4">
              <w:rPr>
                <w:rFonts w:asciiTheme="minorHAnsi" w:hAnsiTheme="minorHAnsi" w:cstheme="minorHAnsi"/>
                <w:sz w:val="20"/>
                <w:lang w:val="fr-FR"/>
              </w:rPr>
              <w:t xml:space="preserve"> </w:t>
            </w:r>
            <w:proofErr w:type="spellStart"/>
            <w:r w:rsidRPr="00025BA4">
              <w:rPr>
                <w:rFonts w:asciiTheme="minorHAnsi" w:hAnsiTheme="minorHAnsi" w:cstheme="minorHAnsi"/>
                <w:sz w:val="20"/>
                <w:lang w:val="fr-FR"/>
              </w:rPr>
              <w:t>emise</w:t>
            </w:r>
            <w:proofErr w:type="spellEnd"/>
            <w:r w:rsidRPr="00025BA4">
              <w:rPr>
                <w:rFonts w:asciiTheme="minorHAnsi" w:hAnsiTheme="minorHAnsi" w:cstheme="minorHAnsi"/>
                <w:sz w:val="20"/>
                <w:lang w:val="fr-FR"/>
              </w:rPr>
              <w:t xml:space="preserve"> deo </w:t>
            </w:r>
            <w:proofErr w:type="spellStart"/>
            <w:r w:rsidRPr="00025BA4">
              <w:rPr>
                <w:rFonts w:asciiTheme="minorHAnsi" w:hAnsiTheme="minorHAnsi" w:cstheme="minorHAnsi"/>
                <w:sz w:val="20"/>
                <w:lang w:val="fr-FR"/>
              </w:rPr>
              <w:t>instituție</w:t>
            </w:r>
            <w:proofErr w:type="spellEnd"/>
            <w:r w:rsidRPr="00025BA4">
              <w:rPr>
                <w:rFonts w:asciiTheme="minorHAnsi" w:hAnsiTheme="minorHAnsi" w:cstheme="minorHAnsi"/>
                <w:sz w:val="20"/>
                <w:lang w:val="fr-FR"/>
              </w:rPr>
              <w:t xml:space="preserve"> de </w:t>
            </w:r>
            <w:proofErr w:type="spellStart"/>
            <w:r w:rsidRPr="00025BA4">
              <w:rPr>
                <w:rFonts w:asciiTheme="minorHAnsi" w:hAnsiTheme="minorHAnsi" w:cstheme="minorHAnsi"/>
                <w:sz w:val="20"/>
                <w:lang w:val="fr-FR"/>
              </w:rPr>
              <w:t>credit</w:t>
            </w:r>
            <w:proofErr w:type="spellEnd"/>
            <w:r w:rsidRPr="00025BA4">
              <w:rPr>
                <w:rFonts w:asciiTheme="minorHAnsi" w:hAnsiTheme="minorHAnsi" w:cstheme="minorHAnsi"/>
                <w:sz w:val="20"/>
                <w:lang w:val="fr-FR"/>
              </w:rPr>
              <w:t xml:space="preserve">, </w:t>
            </w:r>
            <w:proofErr w:type="spellStart"/>
            <w:r w:rsidRPr="00025BA4">
              <w:rPr>
                <w:rFonts w:asciiTheme="minorHAnsi" w:hAnsiTheme="minorHAnsi" w:cstheme="minorHAnsi"/>
                <w:sz w:val="20"/>
                <w:lang w:val="fr-FR"/>
              </w:rPr>
              <w:t>scrisoare</w:t>
            </w:r>
            <w:proofErr w:type="spellEnd"/>
            <w:r w:rsidRPr="00025BA4">
              <w:rPr>
                <w:rFonts w:asciiTheme="minorHAnsi" w:hAnsiTheme="minorHAnsi" w:cstheme="minorHAnsi"/>
                <w:sz w:val="20"/>
                <w:lang w:val="fr-FR"/>
              </w:rPr>
              <w:t xml:space="preserve"> de confort. </w:t>
            </w:r>
            <w:proofErr w:type="spellStart"/>
            <w:r w:rsidRPr="00025BA4">
              <w:rPr>
                <w:rFonts w:asciiTheme="minorHAnsi" w:hAnsiTheme="minorHAnsi" w:cstheme="minorHAnsi"/>
                <w:sz w:val="20"/>
                <w:lang w:val="fr-FR"/>
              </w:rPr>
              <w:t>Dovada</w:t>
            </w:r>
            <w:proofErr w:type="spellEnd"/>
            <w:r w:rsidRPr="00025BA4">
              <w:rPr>
                <w:rFonts w:asciiTheme="minorHAnsi" w:hAnsiTheme="minorHAnsi" w:cstheme="minorHAnsi"/>
                <w:sz w:val="20"/>
                <w:lang w:val="fr-FR"/>
              </w:rPr>
              <w:t xml:space="preserve"> </w:t>
            </w:r>
            <w:proofErr w:type="spellStart"/>
            <w:r w:rsidRPr="00025BA4">
              <w:rPr>
                <w:rFonts w:asciiTheme="minorHAnsi" w:hAnsiTheme="minorHAnsi" w:cstheme="minorHAnsi"/>
                <w:sz w:val="20"/>
                <w:lang w:val="fr-FR"/>
              </w:rPr>
              <w:t>capacității</w:t>
            </w:r>
            <w:proofErr w:type="spellEnd"/>
            <w:r w:rsidRPr="00025BA4">
              <w:rPr>
                <w:rFonts w:asciiTheme="minorHAnsi" w:hAnsiTheme="minorHAnsi" w:cstheme="minorHAnsi"/>
                <w:sz w:val="20"/>
                <w:lang w:val="fr-FR"/>
              </w:rPr>
              <w:t xml:space="preserve"> </w:t>
            </w:r>
            <w:proofErr w:type="spellStart"/>
            <w:r w:rsidRPr="00025BA4">
              <w:rPr>
                <w:rFonts w:asciiTheme="minorHAnsi" w:hAnsiTheme="minorHAnsi" w:cstheme="minorHAnsi"/>
                <w:sz w:val="20"/>
                <w:lang w:val="fr-FR"/>
              </w:rPr>
              <w:t>financiare</w:t>
            </w:r>
            <w:proofErr w:type="spellEnd"/>
            <w:r w:rsidRPr="00025BA4">
              <w:rPr>
                <w:rFonts w:asciiTheme="minorHAnsi" w:hAnsiTheme="minorHAnsi" w:cstheme="minorHAnsi"/>
                <w:sz w:val="20"/>
                <w:lang w:val="fr-FR"/>
              </w:rPr>
              <w:t xml:space="preserve"> </w:t>
            </w:r>
            <w:proofErr w:type="spellStart"/>
            <w:r w:rsidRPr="00025BA4">
              <w:rPr>
                <w:rFonts w:asciiTheme="minorHAnsi" w:hAnsiTheme="minorHAnsi" w:cstheme="minorHAnsi"/>
                <w:sz w:val="20"/>
                <w:lang w:val="fr-FR"/>
              </w:rPr>
              <w:t>trebuie</w:t>
            </w:r>
            <w:proofErr w:type="spellEnd"/>
            <w:r w:rsidRPr="00025BA4">
              <w:rPr>
                <w:rFonts w:asciiTheme="minorHAnsi" w:hAnsiTheme="minorHAnsi" w:cstheme="minorHAnsi"/>
                <w:sz w:val="20"/>
                <w:lang w:val="fr-FR"/>
              </w:rPr>
              <w:t xml:space="preserve"> </w:t>
            </w:r>
            <w:proofErr w:type="spellStart"/>
            <w:r w:rsidRPr="00025BA4">
              <w:rPr>
                <w:rFonts w:asciiTheme="minorHAnsi" w:hAnsiTheme="minorHAnsi" w:cstheme="minorHAnsi"/>
                <w:sz w:val="20"/>
                <w:lang w:val="fr-FR"/>
              </w:rPr>
              <w:t>să</w:t>
            </w:r>
            <w:proofErr w:type="spellEnd"/>
            <w:r w:rsidRPr="00025BA4">
              <w:rPr>
                <w:rFonts w:asciiTheme="minorHAnsi" w:hAnsiTheme="minorHAnsi" w:cstheme="minorHAnsi"/>
                <w:sz w:val="20"/>
                <w:lang w:val="fr-FR"/>
              </w:rPr>
              <w:t xml:space="preserve"> </w:t>
            </w:r>
            <w:proofErr w:type="spellStart"/>
            <w:r w:rsidRPr="00025BA4">
              <w:rPr>
                <w:rFonts w:asciiTheme="minorHAnsi" w:hAnsiTheme="minorHAnsi" w:cstheme="minorHAnsi"/>
                <w:sz w:val="20"/>
                <w:lang w:val="fr-FR"/>
              </w:rPr>
              <w:t>acopere</w:t>
            </w:r>
            <w:proofErr w:type="spellEnd"/>
            <w:r w:rsidRPr="00025BA4">
              <w:rPr>
                <w:rFonts w:asciiTheme="minorHAnsi" w:hAnsiTheme="minorHAnsi" w:cstheme="minorHAnsi"/>
                <w:sz w:val="20"/>
                <w:lang w:val="fr-FR"/>
              </w:rPr>
              <w:t xml:space="preserve"> </w:t>
            </w:r>
            <w:proofErr w:type="spellStart"/>
            <w:r w:rsidRPr="00025BA4">
              <w:rPr>
                <w:rFonts w:asciiTheme="minorHAnsi" w:hAnsiTheme="minorHAnsi" w:cstheme="minorHAnsi"/>
                <w:sz w:val="20"/>
                <w:lang w:val="fr-FR"/>
              </w:rPr>
              <w:t>cel</w:t>
            </w:r>
            <w:proofErr w:type="spellEnd"/>
            <w:r w:rsidRPr="00025BA4">
              <w:rPr>
                <w:rFonts w:asciiTheme="minorHAnsi" w:hAnsiTheme="minorHAnsi" w:cstheme="minorHAnsi"/>
                <w:sz w:val="20"/>
                <w:lang w:val="fr-FR"/>
              </w:rPr>
              <w:t xml:space="preserve"> </w:t>
            </w:r>
            <w:proofErr w:type="spellStart"/>
            <w:r w:rsidRPr="00025BA4">
              <w:rPr>
                <w:rFonts w:asciiTheme="minorHAnsi" w:hAnsiTheme="minorHAnsi" w:cstheme="minorHAnsi"/>
                <w:sz w:val="20"/>
                <w:lang w:val="fr-FR"/>
              </w:rPr>
              <w:t>puțin</w:t>
            </w:r>
            <w:proofErr w:type="spellEnd"/>
            <w:r w:rsidRPr="00025BA4">
              <w:rPr>
                <w:rFonts w:asciiTheme="minorHAnsi" w:hAnsiTheme="minorHAnsi" w:cstheme="minorHAnsi"/>
                <w:sz w:val="20"/>
                <w:lang w:val="fr-FR"/>
              </w:rPr>
              <w:t xml:space="preserve"> </w:t>
            </w:r>
            <w:proofErr w:type="spellStart"/>
            <w:r w:rsidRPr="00025BA4">
              <w:rPr>
                <w:rFonts w:asciiTheme="minorHAnsi" w:hAnsiTheme="minorHAnsi" w:cstheme="minorHAnsi"/>
                <w:sz w:val="20"/>
                <w:lang w:val="fr-FR"/>
              </w:rPr>
              <w:t>contribuţia</w:t>
            </w:r>
            <w:proofErr w:type="spellEnd"/>
            <w:r w:rsidRPr="00025BA4">
              <w:rPr>
                <w:rFonts w:asciiTheme="minorHAnsi" w:hAnsiTheme="minorHAnsi" w:cstheme="minorHAnsi"/>
                <w:sz w:val="20"/>
                <w:lang w:val="fr-FR"/>
              </w:rPr>
              <w:t xml:space="preserve"> </w:t>
            </w:r>
            <w:proofErr w:type="spellStart"/>
            <w:r w:rsidRPr="00025BA4">
              <w:rPr>
                <w:rFonts w:asciiTheme="minorHAnsi" w:hAnsiTheme="minorHAnsi" w:cstheme="minorHAnsi"/>
                <w:sz w:val="20"/>
                <w:lang w:val="fr-FR"/>
              </w:rPr>
              <w:t>proprie</w:t>
            </w:r>
            <w:proofErr w:type="spellEnd"/>
            <w:r w:rsidRPr="00025BA4">
              <w:rPr>
                <w:rFonts w:asciiTheme="minorHAnsi" w:hAnsiTheme="minorHAnsi" w:cstheme="minorHAnsi"/>
                <w:sz w:val="20"/>
                <w:lang w:val="fr-FR"/>
              </w:rPr>
              <w:t xml:space="preserve"> </w:t>
            </w:r>
            <w:proofErr w:type="spellStart"/>
            <w:r w:rsidRPr="00025BA4">
              <w:rPr>
                <w:rFonts w:asciiTheme="minorHAnsi" w:hAnsiTheme="minorHAnsi" w:cstheme="minorHAnsi"/>
                <w:sz w:val="20"/>
                <w:lang w:val="fr-FR"/>
              </w:rPr>
              <w:t>totală</w:t>
            </w:r>
            <w:proofErr w:type="spellEnd"/>
            <w:r w:rsidRPr="00025BA4">
              <w:rPr>
                <w:rFonts w:asciiTheme="minorHAnsi" w:hAnsiTheme="minorHAnsi" w:cstheme="minorHAnsi"/>
                <w:sz w:val="20"/>
                <w:lang w:val="fr-FR"/>
              </w:rPr>
              <w:t xml:space="preserve"> a </w:t>
            </w:r>
            <w:proofErr w:type="spellStart"/>
            <w:r w:rsidRPr="00025BA4">
              <w:rPr>
                <w:rFonts w:asciiTheme="minorHAnsi" w:hAnsiTheme="minorHAnsi" w:cstheme="minorHAnsi"/>
                <w:sz w:val="20"/>
                <w:lang w:val="fr-FR"/>
              </w:rPr>
              <w:t>solicitantului</w:t>
            </w:r>
            <w:proofErr w:type="spellEnd"/>
            <w:r w:rsidRPr="00025BA4">
              <w:rPr>
                <w:rFonts w:asciiTheme="minorHAnsi" w:hAnsiTheme="minorHAnsi" w:cstheme="minorHAnsi"/>
                <w:sz w:val="20"/>
                <w:lang w:val="fr-FR"/>
              </w:rPr>
              <w:t xml:space="preserve"> (</w:t>
            </w:r>
            <w:proofErr w:type="spellStart"/>
            <w:r w:rsidRPr="00025BA4">
              <w:rPr>
                <w:rFonts w:asciiTheme="minorHAnsi" w:hAnsiTheme="minorHAnsi" w:cstheme="minorHAnsi"/>
                <w:sz w:val="20"/>
                <w:lang w:val="fr-FR"/>
              </w:rPr>
              <w:t>contribuția</w:t>
            </w:r>
            <w:proofErr w:type="spellEnd"/>
            <w:r w:rsidRPr="00025BA4">
              <w:rPr>
                <w:rFonts w:asciiTheme="minorHAnsi" w:hAnsiTheme="minorHAnsi" w:cstheme="minorHAnsi"/>
                <w:sz w:val="20"/>
                <w:lang w:val="fr-FR"/>
              </w:rPr>
              <w:t xml:space="preserve"> la </w:t>
            </w:r>
            <w:proofErr w:type="spellStart"/>
            <w:r w:rsidRPr="00025BA4">
              <w:rPr>
                <w:rFonts w:asciiTheme="minorHAnsi" w:hAnsiTheme="minorHAnsi" w:cstheme="minorHAnsi"/>
                <w:sz w:val="20"/>
                <w:lang w:val="fr-FR"/>
              </w:rPr>
              <w:t>valoarea</w:t>
            </w:r>
            <w:proofErr w:type="spellEnd"/>
            <w:r w:rsidRPr="00025BA4">
              <w:rPr>
                <w:rFonts w:asciiTheme="minorHAnsi" w:hAnsiTheme="minorHAnsi" w:cstheme="minorHAnsi"/>
                <w:sz w:val="20"/>
                <w:lang w:val="fr-FR"/>
              </w:rPr>
              <w:t xml:space="preserve"> </w:t>
            </w:r>
            <w:proofErr w:type="spellStart"/>
            <w:r w:rsidRPr="00025BA4">
              <w:rPr>
                <w:rFonts w:asciiTheme="minorHAnsi" w:hAnsiTheme="minorHAnsi" w:cstheme="minorHAnsi"/>
                <w:sz w:val="20"/>
                <w:lang w:val="fr-FR"/>
              </w:rPr>
              <w:t>eligibilă</w:t>
            </w:r>
            <w:proofErr w:type="gramStart"/>
            <w:r w:rsidRPr="00025BA4">
              <w:rPr>
                <w:rFonts w:asciiTheme="minorHAnsi" w:hAnsiTheme="minorHAnsi" w:cstheme="minorHAnsi"/>
                <w:sz w:val="20"/>
                <w:lang w:val="fr-FR"/>
              </w:rPr>
              <w:t>,și</w:t>
            </w:r>
            <w:proofErr w:type="spellEnd"/>
            <w:proofErr w:type="gramEnd"/>
            <w:r w:rsidRPr="00025BA4">
              <w:rPr>
                <w:rFonts w:asciiTheme="minorHAnsi" w:hAnsiTheme="minorHAnsi" w:cstheme="minorHAnsi"/>
                <w:sz w:val="20"/>
                <w:lang w:val="fr-FR"/>
              </w:rPr>
              <w:t xml:space="preserve"> </w:t>
            </w:r>
            <w:proofErr w:type="spellStart"/>
            <w:r w:rsidRPr="00025BA4">
              <w:rPr>
                <w:rFonts w:asciiTheme="minorHAnsi" w:hAnsiTheme="minorHAnsi" w:cstheme="minorHAnsi"/>
                <w:sz w:val="20"/>
                <w:lang w:val="fr-FR"/>
              </w:rPr>
              <w:t>valoarea</w:t>
            </w:r>
            <w:proofErr w:type="spellEnd"/>
            <w:r w:rsidRPr="00025BA4">
              <w:rPr>
                <w:rFonts w:asciiTheme="minorHAnsi" w:hAnsiTheme="minorHAnsi" w:cstheme="minorHAnsi"/>
                <w:sz w:val="20"/>
                <w:lang w:val="fr-FR"/>
              </w:rPr>
              <w:t xml:space="preserve"> </w:t>
            </w:r>
            <w:proofErr w:type="spellStart"/>
            <w:r w:rsidRPr="00025BA4">
              <w:rPr>
                <w:rFonts w:asciiTheme="minorHAnsi" w:hAnsiTheme="minorHAnsi" w:cstheme="minorHAnsi"/>
                <w:sz w:val="20"/>
                <w:lang w:val="fr-FR"/>
              </w:rPr>
              <w:t>neeligibilă</w:t>
            </w:r>
            <w:proofErr w:type="spellEnd"/>
            <w:r w:rsidRPr="00025BA4">
              <w:rPr>
                <w:rFonts w:asciiTheme="minorHAnsi" w:hAnsiTheme="minorHAnsi" w:cstheme="minorHAnsi"/>
                <w:sz w:val="20"/>
                <w:lang w:val="fr-FR"/>
              </w:rPr>
              <w:t xml:space="preserve"> a </w:t>
            </w:r>
            <w:proofErr w:type="spellStart"/>
            <w:r w:rsidRPr="00025BA4">
              <w:rPr>
                <w:rFonts w:asciiTheme="minorHAnsi" w:hAnsiTheme="minorHAnsi" w:cstheme="minorHAnsi"/>
                <w:sz w:val="20"/>
                <w:lang w:val="fr-FR"/>
              </w:rPr>
              <w:t>proiectului</w:t>
            </w:r>
            <w:proofErr w:type="spellEnd"/>
            <w:r w:rsidRPr="00025BA4">
              <w:rPr>
                <w:rFonts w:asciiTheme="minorHAnsi" w:hAnsiTheme="minorHAnsi" w:cstheme="minorHAnsi"/>
                <w:sz w:val="20"/>
                <w:lang w:val="fr-FR"/>
              </w:rPr>
              <w:t xml:space="preserve">), mai </w:t>
            </w:r>
            <w:proofErr w:type="spellStart"/>
            <w:r w:rsidRPr="00025BA4">
              <w:rPr>
                <w:rFonts w:asciiTheme="minorHAnsi" w:hAnsiTheme="minorHAnsi" w:cstheme="minorHAnsi"/>
                <w:sz w:val="20"/>
                <w:lang w:val="fr-FR"/>
              </w:rPr>
              <w:t>puțin</w:t>
            </w:r>
            <w:proofErr w:type="spellEnd"/>
            <w:r w:rsidRPr="00025BA4">
              <w:rPr>
                <w:rFonts w:asciiTheme="minorHAnsi" w:hAnsiTheme="minorHAnsi" w:cstheme="minorHAnsi"/>
                <w:sz w:val="20"/>
                <w:lang w:val="fr-FR"/>
              </w:rPr>
              <w:t xml:space="preserve"> TVA </w:t>
            </w:r>
            <w:proofErr w:type="spellStart"/>
            <w:r w:rsidRPr="00025BA4">
              <w:rPr>
                <w:rFonts w:asciiTheme="minorHAnsi" w:hAnsiTheme="minorHAnsi" w:cstheme="minorHAnsi"/>
                <w:sz w:val="20"/>
                <w:lang w:val="fr-FR"/>
              </w:rPr>
              <w:t>aferentă</w:t>
            </w:r>
            <w:proofErr w:type="spellEnd"/>
            <w:r w:rsidRPr="00025BA4">
              <w:rPr>
                <w:rFonts w:asciiTheme="minorHAnsi" w:hAnsiTheme="minorHAnsi" w:cstheme="minorHAnsi"/>
                <w:sz w:val="20"/>
                <w:lang w:val="fr-FR"/>
              </w:rPr>
              <w:t xml:space="preserve"> </w:t>
            </w:r>
            <w:proofErr w:type="spellStart"/>
            <w:r w:rsidRPr="00025BA4">
              <w:rPr>
                <w:rFonts w:asciiTheme="minorHAnsi" w:hAnsiTheme="minorHAnsi" w:cstheme="minorHAnsi"/>
                <w:sz w:val="20"/>
                <w:lang w:val="fr-FR"/>
              </w:rPr>
              <w:t>proiectului</w:t>
            </w:r>
            <w:proofErr w:type="spellEnd"/>
          </w:p>
        </w:tc>
        <w:tc>
          <w:tcPr>
            <w:tcW w:w="233" w:type="pct"/>
          </w:tcPr>
          <w:p w14:paraId="16590D06" w14:textId="77777777" w:rsidR="00776903" w:rsidRPr="00025BA4" w:rsidRDefault="00776903" w:rsidP="009F4B90">
            <w:pPr>
              <w:jc w:val="center"/>
              <w:rPr>
                <w:rFonts w:asciiTheme="minorHAnsi" w:hAnsiTheme="minorHAnsi" w:cstheme="minorHAnsi"/>
                <w:szCs w:val="20"/>
                <w:lang w:val="fr-FR"/>
              </w:rPr>
            </w:pPr>
          </w:p>
        </w:tc>
        <w:tc>
          <w:tcPr>
            <w:tcW w:w="188" w:type="pct"/>
          </w:tcPr>
          <w:p w14:paraId="7155550D" w14:textId="77777777" w:rsidR="00776903" w:rsidRPr="00025BA4" w:rsidRDefault="00776903" w:rsidP="009F4B90">
            <w:pPr>
              <w:rPr>
                <w:rFonts w:asciiTheme="minorHAnsi" w:hAnsiTheme="minorHAnsi" w:cstheme="minorHAnsi"/>
                <w:szCs w:val="20"/>
                <w:lang w:val="fr-FR"/>
              </w:rPr>
            </w:pPr>
          </w:p>
        </w:tc>
        <w:tc>
          <w:tcPr>
            <w:tcW w:w="232" w:type="pct"/>
          </w:tcPr>
          <w:p w14:paraId="71ACC490" w14:textId="77777777" w:rsidR="00776903" w:rsidRPr="00025BA4" w:rsidRDefault="00776903" w:rsidP="009F4B90">
            <w:pPr>
              <w:rPr>
                <w:rFonts w:asciiTheme="minorHAnsi" w:hAnsiTheme="minorHAnsi" w:cstheme="minorHAnsi"/>
                <w:szCs w:val="20"/>
                <w:lang w:val="fr-FR"/>
              </w:rPr>
            </w:pPr>
          </w:p>
        </w:tc>
        <w:tc>
          <w:tcPr>
            <w:tcW w:w="363" w:type="pct"/>
          </w:tcPr>
          <w:p w14:paraId="0BFDB76F" w14:textId="77777777" w:rsidR="00776903" w:rsidRPr="00025BA4" w:rsidRDefault="00776903" w:rsidP="009F4B90">
            <w:pPr>
              <w:rPr>
                <w:rFonts w:asciiTheme="minorHAnsi" w:hAnsiTheme="minorHAnsi" w:cstheme="minorHAnsi"/>
                <w:szCs w:val="20"/>
                <w:lang w:val="fr-FR"/>
              </w:rPr>
            </w:pPr>
          </w:p>
        </w:tc>
        <w:tc>
          <w:tcPr>
            <w:tcW w:w="167" w:type="pct"/>
          </w:tcPr>
          <w:p w14:paraId="1F72DF30" w14:textId="77777777" w:rsidR="00776903" w:rsidRPr="00025BA4" w:rsidRDefault="00776903" w:rsidP="009F4B90">
            <w:pPr>
              <w:rPr>
                <w:rFonts w:asciiTheme="minorHAnsi" w:hAnsiTheme="minorHAnsi" w:cstheme="minorHAnsi"/>
                <w:szCs w:val="20"/>
                <w:lang w:val="fr-FR"/>
              </w:rPr>
            </w:pPr>
          </w:p>
        </w:tc>
        <w:tc>
          <w:tcPr>
            <w:tcW w:w="159" w:type="pct"/>
          </w:tcPr>
          <w:p w14:paraId="14E90151" w14:textId="77777777" w:rsidR="00776903" w:rsidRPr="00025BA4" w:rsidRDefault="00776903" w:rsidP="009F4B90">
            <w:pPr>
              <w:rPr>
                <w:rFonts w:asciiTheme="minorHAnsi" w:hAnsiTheme="minorHAnsi" w:cstheme="minorHAnsi"/>
                <w:szCs w:val="20"/>
                <w:lang w:val="fr-FR"/>
              </w:rPr>
            </w:pPr>
          </w:p>
        </w:tc>
        <w:tc>
          <w:tcPr>
            <w:tcW w:w="239" w:type="pct"/>
            <w:gridSpan w:val="2"/>
          </w:tcPr>
          <w:p w14:paraId="49E441D7" w14:textId="77777777" w:rsidR="00776903" w:rsidRPr="00025BA4" w:rsidRDefault="00776903" w:rsidP="009F4B90">
            <w:pPr>
              <w:rPr>
                <w:rFonts w:asciiTheme="minorHAnsi" w:hAnsiTheme="minorHAnsi" w:cstheme="minorHAnsi"/>
                <w:szCs w:val="20"/>
                <w:lang w:val="fr-FR"/>
              </w:rPr>
            </w:pPr>
          </w:p>
        </w:tc>
        <w:tc>
          <w:tcPr>
            <w:tcW w:w="342" w:type="pct"/>
          </w:tcPr>
          <w:p w14:paraId="54BE9E89" w14:textId="77777777" w:rsidR="00776903" w:rsidRPr="00025BA4" w:rsidRDefault="00776903" w:rsidP="009F4B90">
            <w:pPr>
              <w:rPr>
                <w:rFonts w:asciiTheme="minorHAnsi" w:hAnsiTheme="minorHAnsi" w:cstheme="minorHAnsi"/>
                <w:szCs w:val="20"/>
                <w:lang w:val="fr-FR"/>
              </w:rPr>
            </w:pPr>
          </w:p>
        </w:tc>
      </w:tr>
      <w:tr w:rsidR="009F4B90" w:rsidRPr="009F4B90" w14:paraId="69CF5A07" w14:textId="77777777" w:rsidTr="00025BA4">
        <w:tc>
          <w:tcPr>
            <w:tcW w:w="3078" w:type="pct"/>
            <w:shd w:val="clear" w:color="auto" w:fill="DBE5F1" w:themeFill="accent1" w:themeFillTint="33"/>
          </w:tcPr>
          <w:p w14:paraId="19FA31AB" w14:textId="2E2820D7" w:rsidR="009F4B90" w:rsidRPr="009F4B90" w:rsidRDefault="00EC6670" w:rsidP="00EC6670">
            <w:pPr>
              <w:pStyle w:val="Antet"/>
              <w:numPr>
                <w:ilvl w:val="0"/>
                <w:numId w:val="3"/>
              </w:numPr>
              <w:tabs>
                <w:tab w:val="center" w:pos="318"/>
              </w:tabs>
              <w:jc w:val="both"/>
              <w:rPr>
                <w:rFonts w:asciiTheme="minorHAnsi" w:hAnsiTheme="minorHAnsi" w:cstheme="minorHAnsi"/>
                <w:b/>
                <w:szCs w:val="20"/>
              </w:rPr>
            </w:pPr>
            <w:r>
              <w:rPr>
                <w:rFonts w:asciiTheme="minorHAnsi" w:hAnsiTheme="minorHAnsi" w:cstheme="minorHAnsi"/>
                <w:b/>
                <w:szCs w:val="20"/>
              </w:rPr>
              <w:lastRenderedPageBreak/>
              <w:t>Eligibilitatea solicitantului</w:t>
            </w:r>
          </w:p>
          <w:p w14:paraId="32EE2DA2" w14:textId="3B9146C4" w:rsidR="009F4B90" w:rsidRPr="009F4B90" w:rsidRDefault="000E1A4A" w:rsidP="000E1A4A">
            <w:pPr>
              <w:pStyle w:val="Antet"/>
              <w:numPr>
                <w:ilvl w:val="0"/>
                <w:numId w:val="4"/>
              </w:numPr>
              <w:tabs>
                <w:tab w:val="center" w:pos="318"/>
              </w:tabs>
              <w:jc w:val="both"/>
              <w:rPr>
                <w:rFonts w:asciiTheme="minorHAnsi" w:hAnsiTheme="minorHAnsi" w:cstheme="minorHAnsi"/>
                <w:szCs w:val="20"/>
              </w:rPr>
            </w:pPr>
            <w:r w:rsidRPr="000E1A4A">
              <w:rPr>
                <w:rFonts w:asciiTheme="minorHAnsi" w:hAnsiTheme="minorHAnsi" w:cstheme="minorHAnsi"/>
                <w:szCs w:val="20"/>
              </w:rPr>
              <w:tab/>
              <w:t xml:space="preserve">Solicitantul este societate constituită conform Legii nr. 31/1990 privind societățile, cu modificările și completările ulterioare </w:t>
            </w:r>
            <w:r>
              <w:rPr>
                <w:rFonts w:asciiTheme="minorHAnsi" w:hAnsiTheme="minorHAnsi" w:cstheme="minorHAnsi"/>
                <w:szCs w:val="20"/>
              </w:rPr>
              <w:t>cu sediul social</w:t>
            </w:r>
            <w:r w:rsidRPr="000E1A4A">
              <w:rPr>
                <w:rFonts w:asciiTheme="minorHAnsi" w:hAnsiTheme="minorHAnsi" w:cstheme="minorHAnsi"/>
                <w:szCs w:val="20"/>
              </w:rPr>
              <w:t xml:space="preserve"> în regiunea Nord Vest, și este înființat cel mai târziu în prima zi lucrătoare a anului precedent depunerii cererii de finanțare</w:t>
            </w:r>
          </w:p>
          <w:p w14:paraId="2BEADF85" w14:textId="6FCC73C0" w:rsidR="009F4B90" w:rsidRPr="000E1A4A" w:rsidRDefault="000E1A4A" w:rsidP="00E77392">
            <w:pPr>
              <w:pStyle w:val="Antet"/>
              <w:numPr>
                <w:ilvl w:val="0"/>
                <w:numId w:val="4"/>
              </w:numPr>
              <w:tabs>
                <w:tab w:val="center" w:pos="318"/>
              </w:tabs>
              <w:jc w:val="both"/>
              <w:rPr>
                <w:rFonts w:asciiTheme="minorHAnsi" w:hAnsiTheme="minorHAnsi" w:cstheme="minorHAnsi"/>
                <w:szCs w:val="20"/>
              </w:rPr>
            </w:pPr>
            <w:r w:rsidRPr="000E1A4A">
              <w:rPr>
                <w:rFonts w:asciiTheme="minorHAnsi" w:hAnsiTheme="minorHAnsi" w:cstheme="minorHAnsi"/>
                <w:szCs w:val="20"/>
              </w:rPr>
              <w:t xml:space="preserve">Solicitantul se încadrează în categoria </w:t>
            </w:r>
            <w:r w:rsidR="00030B57">
              <w:rPr>
                <w:rFonts w:asciiTheme="minorHAnsi" w:hAnsiTheme="minorHAnsi" w:cstheme="minorHAnsi"/>
                <w:szCs w:val="20"/>
              </w:rPr>
              <w:t>IMM</w:t>
            </w:r>
            <w:r w:rsidRPr="000E1A4A">
              <w:rPr>
                <w:rFonts w:asciiTheme="minorHAnsi" w:hAnsiTheme="minorHAnsi" w:cstheme="minorHAnsi"/>
                <w:szCs w:val="20"/>
              </w:rPr>
              <w:t xml:space="preserve"> Conform Declarației privind încadrarea în categoria IMM conforme, datele solicitantului, inclusiv cu cele ale întreprinderilor legate și/sau </w:t>
            </w:r>
            <w:proofErr w:type="spellStart"/>
            <w:r w:rsidRPr="000E1A4A">
              <w:rPr>
                <w:rFonts w:asciiTheme="minorHAnsi" w:hAnsiTheme="minorHAnsi" w:cstheme="minorHAnsi"/>
                <w:szCs w:val="20"/>
              </w:rPr>
              <w:t>parterre</w:t>
            </w:r>
            <w:proofErr w:type="spellEnd"/>
            <w:r w:rsidRPr="000E1A4A">
              <w:rPr>
                <w:rFonts w:asciiTheme="minorHAnsi" w:hAnsiTheme="minorHAnsi" w:cstheme="minorHAnsi"/>
                <w:szCs w:val="20"/>
              </w:rPr>
              <w:t xml:space="preserve">, dacă este cazul, se încadrează în pragurile aferente categoriei </w:t>
            </w:r>
            <w:r w:rsidR="00030B57">
              <w:rPr>
                <w:rFonts w:asciiTheme="minorHAnsi" w:hAnsiTheme="minorHAnsi" w:cstheme="minorHAnsi"/>
                <w:szCs w:val="20"/>
              </w:rPr>
              <w:t>IMM.</w:t>
            </w:r>
          </w:p>
          <w:p w14:paraId="43004B39" w14:textId="77777777" w:rsidR="000E1A4A" w:rsidRPr="006940C2" w:rsidRDefault="009F4B90" w:rsidP="006940C2">
            <w:pPr>
              <w:pStyle w:val="Listparagraf"/>
              <w:numPr>
                <w:ilvl w:val="0"/>
                <w:numId w:val="4"/>
              </w:numPr>
              <w:spacing w:after="200" w:line="276" w:lineRule="auto"/>
              <w:contextualSpacing/>
              <w:rPr>
                <w:rFonts w:asciiTheme="minorHAnsi" w:hAnsiTheme="minorHAnsi" w:cstheme="minorHAnsi"/>
                <w:sz w:val="20"/>
                <w:lang w:eastAsia="en-US"/>
              </w:rPr>
            </w:pPr>
            <w:r w:rsidRPr="009F4B90">
              <w:rPr>
                <w:rFonts w:asciiTheme="minorHAnsi" w:hAnsiTheme="minorHAnsi" w:cstheme="minorHAnsi"/>
              </w:rPr>
              <w:t xml:space="preserve"> </w:t>
            </w:r>
            <w:r w:rsidR="000E1A4A" w:rsidRPr="006940C2">
              <w:rPr>
                <w:rFonts w:asciiTheme="minorHAnsi" w:hAnsiTheme="minorHAnsi" w:cstheme="minorHAnsi"/>
                <w:sz w:val="20"/>
                <w:lang w:eastAsia="en-US"/>
              </w:rPr>
              <w:t>Domeniul de activitate (clasa CAEN) în care se realizează investiția</w:t>
            </w:r>
          </w:p>
          <w:p w14:paraId="7D5290A9" w14:textId="5C125F61" w:rsidR="000E1A4A" w:rsidRPr="00025BA4" w:rsidRDefault="000E1A4A" w:rsidP="000E1A4A">
            <w:pPr>
              <w:numPr>
                <w:ilvl w:val="0"/>
                <w:numId w:val="32"/>
              </w:numPr>
              <w:spacing w:before="0" w:after="160" w:line="276" w:lineRule="auto"/>
              <w:contextualSpacing/>
              <w:jc w:val="both"/>
              <w:rPr>
                <w:rFonts w:asciiTheme="minorHAnsi" w:hAnsiTheme="minorHAnsi" w:cstheme="minorHAnsi"/>
                <w:szCs w:val="20"/>
              </w:rPr>
            </w:pPr>
            <w:r w:rsidRPr="00025BA4">
              <w:rPr>
                <w:rFonts w:asciiTheme="minorHAnsi" w:hAnsiTheme="minorHAnsi" w:cstheme="minorHAnsi"/>
                <w:szCs w:val="20"/>
              </w:rPr>
              <w:t>Este eligibil în conformitate cu Ordinul ………………….. privind aprobarea măsurii de sprijin - Investiții productive pentru IMM-urile din Regiunea de Dezvoltare Nord-Vest”, aferentă Programului Operațional Regional Nord-Vest 2021-2027</w:t>
            </w:r>
          </w:p>
          <w:p w14:paraId="6384A41F" w14:textId="77777777" w:rsidR="000E1A4A" w:rsidRPr="000E1A4A" w:rsidRDefault="000E1A4A" w:rsidP="000E1A4A">
            <w:pPr>
              <w:numPr>
                <w:ilvl w:val="0"/>
                <w:numId w:val="32"/>
              </w:numPr>
              <w:spacing w:before="0" w:after="160" w:line="276" w:lineRule="auto"/>
              <w:contextualSpacing/>
              <w:jc w:val="both"/>
              <w:rPr>
                <w:rFonts w:asciiTheme="minorHAnsi" w:hAnsiTheme="minorHAnsi" w:cstheme="minorHAnsi"/>
                <w:szCs w:val="20"/>
                <w:lang w:val="en-US"/>
              </w:rPr>
            </w:pPr>
            <w:r w:rsidRPr="000E1A4A">
              <w:rPr>
                <w:rFonts w:asciiTheme="minorHAnsi" w:hAnsiTheme="minorHAnsi" w:cstheme="minorHAnsi"/>
                <w:szCs w:val="20"/>
                <w:lang w:val="en-US"/>
              </w:rPr>
              <w:t xml:space="preserve">Este </w:t>
            </w:r>
            <w:proofErr w:type="spellStart"/>
            <w:r w:rsidRPr="000E1A4A">
              <w:rPr>
                <w:rFonts w:asciiTheme="minorHAnsi" w:hAnsiTheme="minorHAnsi" w:cstheme="minorHAnsi"/>
                <w:szCs w:val="20"/>
                <w:lang w:val="en-US"/>
              </w:rPr>
              <w:t>clar</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identificat</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în</w:t>
            </w:r>
            <w:proofErr w:type="spellEnd"/>
            <w:r w:rsidRPr="000E1A4A">
              <w:rPr>
                <w:rFonts w:asciiTheme="minorHAnsi" w:hAnsiTheme="minorHAnsi" w:cstheme="minorHAnsi"/>
                <w:szCs w:val="20"/>
                <w:lang w:val="en-US"/>
              </w:rPr>
              <w:t xml:space="preserve"> CF</w:t>
            </w:r>
          </w:p>
          <w:p w14:paraId="7299157F" w14:textId="77777777" w:rsidR="000E1A4A" w:rsidRPr="000E1A4A" w:rsidRDefault="000E1A4A" w:rsidP="000E1A4A">
            <w:pPr>
              <w:numPr>
                <w:ilvl w:val="0"/>
                <w:numId w:val="32"/>
              </w:numPr>
              <w:spacing w:before="0" w:after="160" w:line="276" w:lineRule="auto"/>
              <w:contextualSpacing/>
              <w:jc w:val="both"/>
              <w:rPr>
                <w:rFonts w:asciiTheme="minorHAnsi" w:hAnsiTheme="minorHAnsi" w:cstheme="minorHAnsi"/>
                <w:szCs w:val="20"/>
                <w:lang w:val="en-US"/>
              </w:rPr>
            </w:pPr>
            <w:r w:rsidRPr="000E1A4A">
              <w:rPr>
                <w:rFonts w:asciiTheme="minorHAnsi" w:hAnsiTheme="minorHAnsi" w:cstheme="minorHAnsi"/>
                <w:szCs w:val="20"/>
                <w:lang w:val="en-US"/>
              </w:rPr>
              <w:t xml:space="preserve">Este </w:t>
            </w:r>
            <w:proofErr w:type="spellStart"/>
            <w:r w:rsidRPr="000E1A4A">
              <w:rPr>
                <w:rFonts w:asciiTheme="minorHAnsi" w:hAnsiTheme="minorHAnsi" w:cstheme="minorHAnsi"/>
                <w:szCs w:val="20"/>
                <w:lang w:val="en-US"/>
              </w:rPr>
              <w:t>înscris</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în</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obiectul</w:t>
            </w:r>
            <w:proofErr w:type="spellEnd"/>
            <w:r w:rsidRPr="000E1A4A">
              <w:rPr>
                <w:rFonts w:asciiTheme="minorHAnsi" w:hAnsiTheme="minorHAnsi" w:cstheme="minorHAnsi"/>
                <w:szCs w:val="20"/>
                <w:lang w:val="en-US"/>
              </w:rPr>
              <w:t xml:space="preserve"> de </w:t>
            </w:r>
            <w:proofErr w:type="spellStart"/>
            <w:r w:rsidRPr="000E1A4A">
              <w:rPr>
                <w:rFonts w:asciiTheme="minorHAnsi" w:hAnsiTheme="minorHAnsi" w:cstheme="minorHAnsi"/>
                <w:szCs w:val="20"/>
                <w:lang w:val="en-US"/>
              </w:rPr>
              <w:t>activitate</w:t>
            </w:r>
            <w:proofErr w:type="spellEnd"/>
            <w:r w:rsidRPr="000E1A4A">
              <w:rPr>
                <w:rFonts w:asciiTheme="minorHAnsi" w:hAnsiTheme="minorHAnsi" w:cstheme="minorHAnsi"/>
                <w:szCs w:val="20"/>
                <w:lang w:val="en-US"/>
              </w:rPr>
              <w:t xml:space="preserve"> al </w:t>
            </w:r>
            <w:proofErr w:type="spellStart"/>
            <w:r w:rsidRPr="000E1A4A">
              <w:rPr>
                <w:rFonts w:asciiTheme="minorHAnsi" w:hAnsiTheme="minorHAnsi" w:cstheme="minorHAnsi"/>
                <w:szCs w:val="20"/>
                <w:lang w:val="en-US"/>
              </w:rPr>
              <w:t>solicitantului</w:t>
            </w:r>
            <w:proofErr w:type="spellEnd"/>
            <w:r w:rsidRPr="000E1A4A">
              <w:rPr>
                <w:rFonts w:asciiTheme="minorHAnsi" w:hAnsiTheme="minorHAnsi" w:cstheme="minorHAnsi"/>
                <w:szCs w:val="20"/>
                <w:lang w:val="en-US"/>
              </w:rPr>
              <w:t xml:space="preserve">, conform </w:t>
            </w:r>
            <w:proofErr w:type="spellStart"/>
            <w:r w:rsidRPr="000E1A4A">
              <w:rPr>
                <w:rFonts w:asciiTheme="minorHAnsi" w:hAnsiTheme="minorHAnsi" w:cstheme="minorHAnsi"/>
                <w:szCs w:val="20"/>
                <w:lang w:val="en-US"/>
              </w:rPr>
              <w:t>certificatului</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constatator</w:t>
            </w:r>
            <w:proofErr w:type="spellEnd"/>
            <w:r w:rsidRPr="000E1A4A">
              <w:rPr>
                <w:rFonts w:asciiTheme="minorHAnsi" w:hAnsiTheme="minorHAnsi" w:cstheme="minorHAnsi"/>
                <w:szCs w:val="20"/>
                <w:lang w:val="en-US"/>
              </w:rPr>
              <w:t xml:space="preserve"> ORC</w:t>
            </w:r>
          </w:p>
          <w:p w14:paraId="75DA99FA" w14:textId="77777777" w:rsidR="000E1A4A" w:rsidRPr="000E1A4A" w:rsidRDefault="000E1A4A" w:rsidP="000E1A4A">
            <w:pPr>
              <w:numPr>
                <w:ilvl w:val="0"/>
                <w:numId w:val="32"/>
              </w:numPr>
              <w:spacing w:before="0" w:after="160" w:line="276" w:lineRule="auto"/>
              <w:contextualSpacing/>
              <w:jc w:val="both"/>
              <w:rPr>
                <w:rFonts w:asciiTheme="minorHAnsi" w:hAnsiTheme="minorHAnsi" w:cstheme="minorHAnsi"/>
                <w:szCs w:val="20"/>
                <w:lang w:val="en-US"/>
              </w:rPr>
            </w:pPr>
            <w:r w:rsidRPr="000E1A4A">
              <w:rPr>
                <w:rFonts w:asciiTheme="minorHAnsi" w:hAnsiTheme="minorHAnsi" w:cstheme="minorHAnsi"/>
                <w:szCs w:val="20"/>
                <w:lang w:val="en-US"/>
              </w:rPr>
              <w:t xml:space="preserve">Este </w:t>
            </w:r>
            <w:proofErr w:type="spellStart"/>
            <w:r w:rsidRPr="000E1A4A">
              <w:rPr>
                <w:rFonts w:asciiTheme="minorHAnsi" w:hAnsiTheme="minorHAnsi" w:cstheme="minorHAnsi"/>
                <w:szCs w:val="20"/>
                <w:lang w:val="en-US"/>
              </w:rPr>
              <w:t>autorizat</w:t>
            </w:r>
            <w:proofErr w:type="spellEnd"/>
            <w:r w:rsidRPr="000E1A4A">
              <w:rPr>
                <w:rFonts w:asciiTheme="minorHAnsi" w:hAnsiTheme="minorHAnsi" w:cstheme="minorHAnsi"/>
                <w:szCs w:val="20"/>
                <w:lang w:val="en-US"/>
              </w:rPr>
              <w:t xml:space="preserve"> la </w:t>
            </w:r>
            <w:proofErr w:type="spellStart"/>
            <w:r w:rsidRPr="000E1A4A">
              <w:rPr>
                <w:rFonts w:asciiTheme="minorHAnsi" w:hAnsiTheme="minorHAnsi" w:cstheme="minorHAnsi"/>
                <w:szCs w:val="20"/>
                <w:lang w:val="en-US"/>
              </w:rPr>
              <w:t>sediul</w:t>
            </w:r>
            <w:proofErr w:type="spellEnd"/>
            <w:r w:rsidRPr="000E1A4A">
              <w:rPr>
                <w:rFonts w:asciiTheme="minorHAnsi" w:hAnsiTheme="minorHAnsi" w:cstheme="minorHAnsi"/>
                <w:szCs w:val="20"/>
                <w:lang w:val="en-US"/>
              </w:rPr>
              <w:t xml:space="preserve"> (principal </w:t>
            </w:r>
            <w:proofErr w:type="spellStart"/>
            <w:r w:rsidRPr="000E1A4A">
              <w:rPr>
                <w:rFonts w:asciiTheme="minorHAnsi" w:hAnsiTheme="minorHAnsi" w:cstheme="minorHAnsi"/>
                <w:szCs w:val="20"/>
                <w:lang w:val="en-US"/>
              </w:rPr>
              <w:t>sau</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secundar</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identificat</w:t>
            </w:r>
            <w:proofErr w:type="spellEnd"/>
            <w:r w:rsidRPr="000E1A4A">
              <w:rPr>
                <w:rFonts w:asciiTheme="minorHAnsi" w:hAnsiTheme="minorHAnsi" w:cstheme="minorHAnsi"/>
                <w:szCs w:val="20"/>
                <w:lang w:val="en-US"/>
              </w:rPr>
              <w:t xml:space="preserve"> ca </w:t>
            </w:r>
            <w:proofErr w:type="spellStart"/>
            <w:r w:rsidRPr="000E1A4A">
              <w:rPr>
                <w:rFonts w:asciiTheme="minorHAnsi" w:hAnsiTheme="minorHAnsi" w:cstheme="minorHAnsi"/>
                <w:szCs w:val="20"/>
                <w:lang w:val="en-US"/>
              </w:rPr>
              <w:t>loc</w:t>
            </w:r>
            <w:proofErr w:type="spellEnd"/>
            <w:r w:rsidRPr="000E1A4A">
              <w:rPr>
                <w:rFonts w:asciiTheme="minorHAnsi" w:hAnsiTheme="minorHAnsi" w:cstheme="minorHAnsi"/>
                <w:szCs w:val="20"/>
                <w:lang w:val="en-US"/>
              </w:rPr>
              <w:t xml:space="preserve"> de </w:t>
            </w:r>
            <w:proofErr w:type="spellStart"/>
            <w:r w:rsidRPr="000E1A4A">
              <w:rPr>
                <w:rFonts w:asciiTheme="minorHAnsi" w:hAnsiTheme="minorHAnsi" w:cstheme="minorHAnsi"/>
                <w:szCs w:val="20"/>
                <w:lang w:val="en-US"/>
              </w:rPr>
              <w:t>implementare</w:t>
            </w:r>
            <w:proofErr w:type="spellEnd"/>
            <w:r w:rsidRPr="000E1A4A">
              <w:rPr>
                <w:rFonts w:asciiTheme="minorHAnsi" w:hAnsiTheme="minorHAnsi" w:cstheme="minorHAnsi"/>
                <w:szCs w:val="20"/>
                <w:lang w:val="en-US"/>
              </w:rPr>
              <w:t xml:space="preserve"> a </w:t>
            </w:r>
            <w:proofErr w:type="spellStart"/>
            <w:r w:rsidRPr="000E1A4A">
              <w:rPr>
                <w:rFonts w:asciiTheme="minorHAnsi" w:hAnsiTheme="minorHAnsi" w:cstheme="minorHAnsi"/>
                <w:szCs w:val="20"/>
                <w:lang w:val="en-US"/>
              </w:rPr>
              <w:t>proiectului</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Dacă</w:t>
            </w:r>
            <w:proofErr w:type="spellEnd"/>
            <w:r w:rsidRPr="000E1A4A">
              <w:rPr>
                <w:rFonts w:asciiTheme="minorHAnsi" w:hAnsiTheme="minorHAnsi" w:cstheme="minorHAnsi"/>
                <w:szCs w:val="20"/>
                <w:lang w:val="en-US"/>
              </w:rPr>
              <w:t xml:space="preserve"> CF </w:t>
            </w:r>
            <w:proofErr w:type="spellStart"/>
            <w:r w:rsidRPr="000E1A4A">
              <w:rPr>
                <w:rFonts w:asciiTheme="minorHAnsi" w:hAnsiTheme="minorHAnsi" w:cstheme="minorHAnsi"/>
                <w:szCs w:val="20"/>
                <w:lang w:val="en-US"/>
              </w:rPr>
              <w:t>presupune</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înființarea</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unui</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sediu</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secundar</w:t>
            </w:r>
            <w:proofErr w:type="spellEnd"/>
            <w:r w:rsidRPr="000E1A4A">
              <w:rPr>
                <w:rFonts w:asciiTheme="minorHAnsi" w:hAnsiTheme="minorHAnsi" w:cstheme="minorHAnsi"/>
                <w:szCs w:val="20"/>
                <w:lang w:val="en-US"/>
              </w:rPr>
              <w:t xml:space="preserve"> (punct de </w:t>
            </w:r>
            <w:proofErr w:type="spellStart"/>
            <w:r w:rsidRPr="000E1A4A">
              <w:rPr>
                <w:rFonts w:asciiTheme="minorHAnsi" w:hAnsiTheme="minorHAnsi" w:cstheme="minorHAnsi"/>
                <w:szCs w:val="20"/>
                <w:lang w:val="en-US"/>
              </w:rPr>
              <w:t>lucru</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ori</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activarea</w:t>
            </w:r>
            <w:proofErr w:type="spellEnd"/>
            <w:r w:rsidRPr="000E1A4A">
              <w:rPr>
                <w:rFonts w:asciiTheme="minorHAnsi" w:hAnsiTheme="minorHAnsi" w:cstheme="minorHAnsi"/>
                <w:szCs w:val="20"/>
                <w:lang w:val="en-US"/>
              </w:rPr>
              <w:t xml:space="preserve"> într-un </w:t>
            </w:r>
            <w:proofErr w:type="spellStart"/>
            <w:r w:rsidRPr="000E1A4A">
              <w:rPr>
                <w:rFonts w:asciiTheme="minorHAnsi" w:hAnsiTheme="minorHAnsi" w:cstheme="minorHAnsi"/>
                <w:szCs w:val="20"/>
                <w:lang w:val="en-US"/>
              </w:rPr>
              <w:t>nou</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domeniu</w:t>
            </w:r>
            <w:proofErr w:type="spellEnd"/>
            <w:r w:rsidRPr="000E1A4A">
              <w:rPr>
                <w:rFonts w:asciiTheme="minorHAnsi" w:hAnsiTheme="minorHAnsi" w:cstheme="minorHAnsi"/>
                <w:szCs w:val="20"/>
                <w:lang w:val="en-US"/>
              </w:rPr>
              <w:t xml:space="preserve"> de </w:t>
            </w:r>
            <w:proofErr w:type="spellStart"/>
            <w:r w:rsidRPr="000E1A4A">
              <w:rPr>
                <w:rFonts w:asciiTheme="minorHAnsi" w:hAnsiTheme="minorHAnsi" w:cstheme="minorHAnsi"/>
                <w:szCs w:val="20"/>
                <w:lang w:val="en-US"/>
              </w:rPr>
              <w:t>activitate</w:t>
            </w:r>
            <w:proofErr w:type="spellEnd"/>
            <w:r w:rsidRPr="000E1A4A">
              <w:rPr>
                <w:rFonts w:asciiTheme="minorHAnsi" w:hAnsiTheme="minorHAnsi" w:cstheme="minorHAnsi"/>
                <w:szCs w:val="20"/>
                <w:lang w:val="en-US"/>
              </w:rPr>
              <w:t xml:space="preserve"> ca </w:t>
            </w:r>
            <w:proofErr w:type="spellStart"/>
            <w:r w:rsidRPr="000E1A4A">
              <w:rPr>
                <w:rFonts w:asciiTheme="minorHAnsi" w:hAnsiTheme="minorHAnsi" w:cstheme="minorHAnsi"/>
                <w:szCs w:val="20"/>
                <w:lang w:val="en-US"/>
              </w:rPr>
              <w:t>urmare</w:t>
            </w:r>
            <w:proofErr w:type="spellEnd"/>
            <w:r w:rsidRPr="000E1A4A">
              <w:rPr>
                <w:rFonts w:asciiTheme="minorHAnsi" w:hAnsiTheme="minorHAnsi" w:cstheme="minorHAnsi"/>
                <w:szCs w:val="20"/>
                <w:lang w:val="en-US"/>
              </w:rPr>
              <w:t xml:space="preserve"> a </w:t>
            </w:r>
            <w:proofErr w:type="spellStart"/>
            <w:r w:rsidRPr="000E1A4A">
              <w:rPr>
                <w:rFonts w:asciiTheme="minorHAnsi" w:hAnsiTheme="minorHAnsi" w:cstheme="minorHAnsi"/>
                <w:szCs w:val="20"/>
                <w:lang w:val="en-US"/>
              </w:rPr>
              <w:t>realizării</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investiției</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solicitantul</w:t>
            </w:r>
            <w:proofErr w:type="spellEnd"/>
            <w:r w:rsidRPr="000E1A4A">
              <w:rPr>
                <w:rFonts w:asciiTheme="minorHAnsi" w:hAnsiTheme="minorHAnsi" w:cstheme="minorHAnsi"/>
                <w:szCs w:val="20"/>
                <w:lang w:val="en-US"/>
              </w:rPr>
              <w:t xml:space="preserve"> s-a </w:t>
            </w:r>
            <w:proofErr w:type="spellStart"/>
            <w:r w:rsidRPr="000E1A4A">
              <w:rPr>
                <w:rFonts w:asciiTheme="minorHAnsi" w:hAnsiTheme="minorHAnsi" w:cstheme="minorHAnsi"/>
                <w:szCs w:val="20"/>
                <w:lang w:val="en-US"/>
              </w:rPr>
              <w:t>angajat</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prin</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declarația</w:t>
            </w:r>
            <w:proofErr w:type="spellEnd"/>
            <w:r w:rsidRPr="000E1A4A">
              <w:rPr>
                <w:rFonts w:asciiTheme="minorHAnsi" w:hAnsiTheme="minorHAnsi" w:cstheme="minorHAnsi"/>
                <w:szCs w:val="20"/>
                <w:lang w:val="en-US"/>
              </w:rPr>
              <w:t xml:space="preserve"> de </w:t>
            </w:r>
            <w:proofErr w:type="spellStart"/>
            <w:r w:rsidRPr="000E1A4A">
              <w:rPr>
                <w:rFonts w:asciiTheme="minorHAnsi" w:hAnsiTheme="minorHAnsi" w:cstheme="minorHAnsi"/>
                <w:szCs w:val="20"/>
                <w:lang w:val="en-US"/>
              </w:rPr>
              <w:lastRenderedPageBreak/>
              <w:t>angajament</w:t>
            </w:r>
            <w:proofErr w:type="spellEnd"/>
            <w:r w:rsidRPr="000E1A4A">
              <w:rPr>
                <w:rFonts w:asciiTheme="minorHAnsi" w:hAnsiTheme="minorHAnsi" w:cstheme="minorHAnsi"/>
                <w:szCs w:val="20"/>
                <w:lang w:val="en-US"/>
              </w:rPr>
              <w:t xml:space="preserve">) ca, </w:t>
            </w:r>
            <w:proofErr w:type="spellStart"/>
            <w:r w:rsidRPr="000E1A4A">
              <w:rPr>
                <w:rFonts w:asciiTheme="minorHAnsi" w:hAnsiTheme="minorHAnsi" w:cstheme="minorHAnsi"/>
                <w:szCs w:val="20"/>
                <w:lang w:val="en-US"/>
              </w:rPr>
              <w:t>până</w:t>
            </w:r>
            <w:proofErr w:type="spellEnd"/>
            <w:r w:rsidRPr="000E1A4A">
              <w:rPr>
                <w:rFonts w:asciiTheme="minorHAnsi" w:hAnsiTheme="minorHAnsi" w:cstheme="minorHAnsi"/>
                <w:szCs w:val="20"/>
                <w:lang w:val="en-US"/>
              </w:rPr>
              <w:t xml:space="preserve"> la </w:t>
            </w:r>
            <w:proofErr w:type="spellStart"/>
            <w:r w:rsidRPr="000E1A4A">
              <w:rPr>
                <w:rFonts w:asciiTheme="minorHAnsi" w:hAnsiTheme="minorHAnsi" w:cstheme="minorHAnsi"/>
                <w:szCs w:val="20"/>
                <w:lang w:val="en-US"/>
              </w:rPr>
              <w:t>finalizarea</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implementării</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proiectului</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să</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înregistreze</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locul</w:t>
            </w:r>
            <w:proofErr w:type="spellEnd"/>
            <w:r w:rsidRPr="000E1A4A">
              <w:rPr>
                <w:rFonts w:asciiTheme="minorHAnsi" w:hAnsiTheme="minorHAnsi" w:cstheme="minorHAnsi"/>
                <w:szCs w:val="20"/>
                <w:lang w:val="en-US"/>
              </w:rPr>
              <w:t xml:space="preserve"> de </w:t>
            </w:r>
            <w:proofErr w:type="spellStart"/>
            <w:r w:rsidRPr="000E1A4A">
              <w:rPr>
                <w:rFonts w:asciiTheme="minorHAnsi" w:hAnsiTheme="minorHAnsi" w:cstheme="minorHAnsi"/>
                <w:szCs w:val="20"/>
                <w:lang w:val="en-US"/>
              </w:rPr>
              <w:t>implementare</w:t>
            </w:r>
            <w:proofErr w:type="spellEnd"/>
            <w:r w:rsidRPr="000E1A4A">
              <w:rPr>
                <w:rFonts w:asciiTheme="minorHAnsi" w:hAnsiTheme="minorHAnsi" w:cstheme="minorHAnsi"/>
                <w:szCs w:val="20"/>
                <w:lang w:val="en-US"/>
              </w:rPr>
              <w:t xml:space="preserve"> ca punct de </w:t>
            </w:r>
            <w:proofErr w:type="spellStart"/>
            <w:r w:rsidRPr="000E1A4A">
              <w:rPr>
                <w:rFonts w:asciiTheme="minorHAnsi" w:hAnsiTheme="minorHAnsi" w:cstheme="minorHAnsi"/>
                <w:szCs w:val="20"/>
                <w:lang w:val="en-US"/>
              </w:rPr>
              <w:t>lucru</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și</w:t>
            </w:r>
            <w:proofErr w:type="spellEnd"/>
            <w:r w:rsidRPr="000E1A4A">
              <w:rPr>
                <w:rFonts w:asciiTheme="minorHAnsi" w:hAnsiTheme="minorHAnsi" w:cstheme="minorHAnsi"/>
                <w:szCs w:val="20"/>
                <w:lang w:val="en-US"/>
              </w:rPr>
              <w:t>/</w:t>
            </w:r>
            <w:proofErr w:type="spellStart"/>
            <w:r w:rsidRPr="000E1A4A">
              <w:rPr>
                <w:rFonts w:asciiTheme="minorHAnsi" w:hAnsiTheme="minorHAnsi" w:cstheme="minorHAnsi"/>
                <w:szCs w:val="20"/>
                <w:lang w:val="en-US"/>
              </w:rPr>
              <w:t>sau</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să</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autorizeze</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clasa</w:t>
            </w:r>
            <w:proofErr w:type="spellEnd"/>
            <w:r w:rsidRPr="000E1A4A">
              <w:rPr>
                <w:rFonts w:asciiTheme="minorHAnsi" w:hAnsiTheme="minorHAnsi" w:cstheme="minorHAnsi"/>
                <w:szCs w:val="20"/>
                <w:lang w:val="en-US"/>
              </w:rPr>
              <w:t xml:space="preserve"> CAEN </w:t>
            </w:r>
            <w:proofErr w:type="spellStart"/>
            <w:r w:rsidRPr="000E1A4A">
              <w:rPr>
                <w:rFonts w:asciiTheme="minorHAnsi" w:hAnsiTheme="minorHAnsi" w:cstheme="minorHAnsi"/>
                <w:szCs w:val="20"/>
                <w:lang w:val="en-US"/>
              </w:rPr>
              <w:t>vizată</w:t>
            </w:r>
            <w:proofErr w:type="spellEnd"/>
            <w:r w:rsidRPr="000E1A4A">
              <w:rPr>
                <w:rFonts w:asciiTheme="minorHAnsi" w:hAnsiTheme="minorHAnsi" w:cstheme="minorHAnsi"/>
                <w:szCs w:val="20"/>
                <w:lang w:val="en-US"/>
              </w:rPr>
              <w:t xml:space="preserve"> de </w:t>
            </w:r>
            <w:proofErr w:type="spellStart"/>
            <w:r w:rsidRPr="000E1A4A">
              <w:rPr>
                <w:rFonts w:asciiTheme="minorHAnsi" w:hAnsiTheme="minorHAnsi" w:cstheme="minorHAnsi"/>
                <w:szCs w:val="20"/>
                <w:lang w:val="en-US"/>
              </w:rPr>
              <w:t>investiție</w:t>
            </w:r>
            <w:proofErr w:type="spellEnd"/>
            <w:r w:rsidRPr="000E1A4A">
              <w:rPr>
                <w:rFonts w:asciiTheme="minorHAnsi" w:hAnsiTheme="minorHAnsi" w:cstheme="minorHAnsi"/>
                <w:szCs w:val="20"/>
                <w:lang w:val="en-US"/>
              </w:rPr>
              <w:t xml:space="preserve">, la </w:t>
            </w:r>
            <w:proofErr w:type="spellStart"/>
            <w:r w:rsidRPr="000E1A4A">
              <w:rPr>
                <w:rFonts w:asciiTheme="minorHAnsi" w:hAnsiTheme="minorHAnsi" w:cstheme="minorHAnsi"/>
                <w:szCs w:val="20"/>
                <w:lang w:val="en-US"/>
              </w:rPr>
              <w:t>locul</w:t>
            </w:r>
            <w:proofErr w:type="spellEnd"/>
            <w:r w:rsidRPr="000E1A4A">
              <w:rPr>
                <w:rFonts w:asciiTheme="minorHAnsi" w:hAnsiTheme="minorHAnsi" w:cstheme="minorHAnsi"/>
                <w:szCs w:val="20"/>
                <w:lang w:val="en-US"/>
              </w:rPr>
              <w:t xml:space="preserve"> de </w:t>
            </w:r>
            <w:proofErr w:type="spellStart"/>
            <w:r w:rsidRPr="000E1A4A">
              <w:rPr>
                <w:rFonts w:asciiTheme="minorHAnsi" w:hAnsiTheme="minorHAnsi" w:cstheme="minorHAnsi"/>
                <w:szCs w:val="20"/>
                <w:lang w:val="en-US"/>
              </w:rPr>
              <w:t>implementare</w:t>
            </w:r>
            <w:proofErr w:type="spellEnd"/>
            <w:r w:rsidRPr="000E1A4A">
              <w:rPr>
                <w:rFonts w:asciiTheme="minorHAnsi" w:hAnsiTheme="minorHAnsi" w:cstheme="minorHAnsi"/>
                <w:szCs w:val="20"/>
                <w:lang w:val="en-US"/>
              </w:rPr>
              <w:t>.</w:t>
            </w:r>
          </w:p>
          <w:p w14:paraId="5E51FAF0" w14:textId="0B4EAD8F" w:rsidR="000E1A4A" w:rsidRPr="000E1A4A" w:rsidRDefault="000E1A4A" w:rsidP="00443A52">
            <w:pPr>
              <w:numPr>
                <w:ilvl w:val="0"/>
                <w:numId w:val="32"/>
              </w:numPr>
              <w:spacing w:before="0" w:after="0"/>
              <w:contextualSpacing/>
              <w:jc w:val="both"/>
              <w:rPr>
                <w:rFonts w:asciiTheme="minorHAnsi" w:hAnsiTheme="minorHAnsi" w:cstheme="minorHAnsi"/>
                <w:szCs w:val="20"/>
                <w:lang w:val="en-US"/>
              </w:rPr>
            </w:pPr>
            <w:proofErr w:type="spellStart"/>
            <w:r w:rsidRPr="000E1A4A">
              <w:rPr>
                <w:rFonts w:asciiTheme="minorHAnsi" w:hAnsiTheme="minorHAnsi" w:cstheme="minorHAnsi"/>
                <w:szCs w:val="20"/>
                <w:lang w:val="en-US"/>
              </w:rPr>
              <w:t>Domeniul</w:t>
            </w:r>
            <w:proofErr w:type="spellEnd"/>
            <w:r w:rsidRPr="000E1A4A">
              <w:rPr>
                <w:rFonts w:asciiTheme="minorHAnsi" w:hAnsiTheme="minorHAnsi" w:cstheme="minorHAnsi"/>
                <w:szCs w:val="20"/>
                <w:lang w:val="en-US"/>
              </w:rPr>
              <w:t>/</w:t>
            </w:r>
            <w:proofErr w:type="spellStart"/>
            <w:r w:rsidRPr="000E1A4A">
              <w:rPr>
                <w:rFonts w:asciiTheme="minorHAnsi" w:hAnsiTheme="minorHAnsi" w:cstheme="minorHAnsi"/>
                <w:szCs w:val="20"/>
                <w:lang w:val="en-US"/>
              </w:rPr>
              <w:t>domeniile</w:t>
            </w:r>
            <w:proofErr w:type="spellEnd"/>
            <w:r w:rsidRPr="000E1A4A">
              <w:rPr>
                <w:rFonts w:asciiTheme="minorHAnsi" w:hAnsiTheme="minorHAnsi" w:cstheme="minorHAnsi"/>
                <w:szCs w:val="20"/>
                <w:lang w:val="en-US"/>
              </w:rPr>
              <w:t xml:space="preserve"> de </w:t>
            </w:r>
            <w:proofErr w:type="spellStart"/>
            <w:r w:rsidRPr="000E1A4A">
              <w:rPr>
                <w:rFonts w:asciiTheme="minorHAnsi" w:hAnsiTheme="minorHAnsi" w:cstheme="minorHAnsi"/>
                <w:szCs w:val="20"/>
                <w:lang w:val="en-US"/>
              </w:rPr>
              <w:t>activitate</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clase</w:t>
            </w:r>
            <w:proofErr w:type="spellEnd"/>
            <w:r w:rsidRPr="000E1A4A">
              <w:rPr>
                <w:rFonts w:asciiTheme="minorHAnsi" w:hAnsiTheme="minorHAnsi" w:cstheme="minorHAnsi"/>
                <w:szCs w:val="20"/>
                <w:lang w:val="en-US"/>
              </w:rPr>
              <w:t xml:space="preserve"> CAEN) </w:t>
            </w:r>
            <w:proofErr w:type="spellStart"/>
            <w:r w:rsidRPr="000E1A4A">
              <w:rPr>
                <w:rFonts w:asciiTheme="minorHAnsi" w:hAnsiTheme="minorHAnsi" w:cstheme="minorHAnsi"/>
                <w:szCs w:val="20"/>
                <w:lang w:val="en-US"/>
              </w:rPr>
              <w:t>în</w:t>
            </w:r>
            <w:proofErr w:type="spellEnd"/>
            <w:r w:rsidRPr="000E1A4A">
              <w:rPr>
                <w:rFonts w:asciiTheme="minorHAnsi" w:hAnsiTheme="minorHAnsi" w:cstheme="minorHAnsi"/>
                <w:szCs w:val="20"/>
                <w:lang w:val="en-US"/>
              </w:rPr>
              <w:t xml:space="preserve"> care </w:t>
            </w:r>
            <w:proofErr w:type="spellStart"/>
            <w:r w:rsidRPr="000E1A4A">
              <w:rPr>
                <w:rFonts w:asciiTheme="minorHAnsi" w:hAnsiTheme="minorHAnsi" w:cstheme="minorHAnsi"/>
                <w:szCs w:val="20"/>
                <w:lang w:val="en-US"/>
              </w:rPr>
              <w:t>doreşte</w:t>
            </w:r>
            <w:proofErr w:type="spellEnd"/>
            <w:r w:rsidRPr="000E1A4A">
              <w:rPr>
                <w:rFonts w:asciiTheme="minorHAnsi" w:hAnsiTheme="minorHAnsi" w:cstheme="minorHAnsi"/>
                <w:szCs w:val="20"/>
                <w:lang w:val="en-US"/>
              </w:rPr>
              <w:t xml:space="preserve"> </w:t>
            </w:r>
            <w:proofErr w:type="spellStart"/>
            <w:proofErr w:type="gramStart"/>
            <w:r w:rsidRPr="000E1A4A">
              <w:rPr>
                <w:rFonts w:asciiTheme="minorHAnsi" w:hAnsiTheme="minorHAnsi" w:cstheme="minorHAnsi"/>
                <w:szCs w:val="20"/>
                <w:lang w:val="en-US"/>
              </w:rPr>
              <w:t>să</w:t>
            </w:r>
            <w:proofErr w:type="spellEnd"/>
            <w:proofErr w:type="gram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realizeze</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investiţia</w:t>
            </w:r>
            <w:proofErr w:type="spellEnd"/>
            <w:r w:rsidRPr="000E1A4A">
              <w:rPr>
                <w:rFonts w:asciiTheme="minorHAnsi" w:hAnsiTheme="minorHAnsi" w:cstheme="minorHAnsi"/>
                <w:szCs w:val="20"/>
                <w:lang w:val="en-US"/>
              </w:rPr>
              <w:t>/</w:t>
            </w:r>
            <w:proofErr w:type="spellStart"/>
            <w:r w:rsidRPr="000E1A4A">
              <w:rPr>
                <w:rFonts w:asciiTheme="minorHAnsi" w:hAnsiTheme="minorHAnsi" w:cstheme="minorHAnsi"/>
                <w:szCs w:val="20"/>
                <w:lang w:val="en-US"/>
              </w:rPr>
              <w:t>proiectul</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trebuie</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declarat</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și</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autorizat</w:t>
            </w:r>
            <w:proofErr w:type="spellEnd"/>
            <w:r w:rsidRPr="000E1A4A">
              <w:rPr>
                <w:rFonts w:asciiTheme="minorHAnsi" w:hAnsiTheme="minorHAnsi" w:cstheme="minorHAnsi"/>
                <w:szCs w:val="20"/>
                <w:lang w:val="en-US"/>
              </w:rPr>
              <w:t xml:space="preserve"> distinct la </w:t>
            </w:r>
            <w:proofErr w:type="spellStart"/>
            <w:r w:rsidRPr="000E1A4A">
              <w:rPr>
                <w:rFonts w:asciiTheme="minorHAnsi" w:hAnsiTheme="minorHAnsi" w:cstheme="minorHAnsi"/>
                <w:szCs w:val="20"/>
                <w:lang w:val="en-US"/>
              </w:rPr>
              <w:t>locul</w:t>
            </w:r>
            <w:proofErr w:type="spellEnd"/>
            <w:r w:rsidRPr="000E1A4A">
              <w:rPr>
                <w:rFonts w:asciiTheme="minorHAnsi" w:hAnsiTheme="minorHAnsi" w:cstheme="minorHAnsi"/>
                <w:szCs w:val="20"/>
                <w:lang w:val="en-US"/>
              </w:rPr>
              <w:t xml:space="preserve"> de </w:t>
            </w:r>
            <w:proofErr w:type="spellStart"/>
            <w:r w:rsidRPr="000E1A4A">
              <w:rPr>
                <w:rFonts w:asciiTheme="minorHAnsi" w:hAnsiTheme="minorHAnsi" w:cstheme="minorHAnsi"/>
                <w:szCs w:val="20"/>
                <w:lang w:val="en-US"/>
              </w:rPr>
              <w:t>implementare</w:t>
            </w:r>
            <w:proofErr w:type="spellEnd"/>
            <w:r w:rsidRPr="000E1A4A">
              <w:rPr>
                <w:rFonts w:asciiTheme="minorHAnsi" w:hAnsiTheme="minorHAnsi" w:cstheme="minorHAnsi"/>
                <w:szCs w:val="20"/>
                <w:lang w:val="en-US"/>
              </w:rPr>
              <w:t xml:space="preserve"> a </w:t>
            </w:r>
            <w:proofErr w:type="spellStart"/>
            <w:r w:rsidRPr="000E1A4A">
              <w:rPr>
                <w:rFonts w:asciiTheme="minorHAnsi" w:hAnsiTheme="minorHAnsi" w:cstheme="minorHAnsi"/>
                <w:szCs w:val="20"/>
                <w:lang w:val="en-US"/>
              </w:rPr>
              <w:t>proiectului</w:t>
            </w:r>
            <w:proofErr w:type="spellEnd"/>
            <w:r w:rsidRPr="000E1A4A">
              <w:rPr>
                <w:rFonts w:asciiTheme="minorHAnsi" w:hAnsiTheme="minorHAnsi" w:cstheme="minorHAnsi"/>
                <w:szCs w:val="20"/>
                <w:lang w:val="en-US"/>
              </w:rPr>
              <w:t>.</w:t>
            </w:r>
            <w:r w:rsidR="006940C2" w:rsidRPr="006940C2">
              <w:rPr>
                <w:rFonts w:asciiTheme="minorHAnsi" w:hAnsiTheme="minorHAnsi" w:cstheme="minorHAnsi"/>
                <w:szCs w:val="20"/>
                <w:lang w:val="en-US"/>
              </w:rPr>
              <w:t xml:space="preserve"> </w:t>
            </w:r>
          </w:p>
          <w:p w14:paraId="3682A7E6" w14:textId="1ED9B47D" w:rsidR="009F4B90" w:rsidRDefault="000E1A4A" w:rsidP="00443A52">
            <w:pPr>
              <w:pStyle w:val="Antet"/>
              <w:numPr>
                <w:ilvl w:val="0"/>
                <w:numId w:val="32"/>
              </w:numPr>
              <w:tabs>
                <w:tab w:val="center" w:pos="318"/>
              </w:tabs>
              <w:spacing w:after="0"/>
              <w:jc w:val="both"/>
              <w:rPr>
                <w:rFonts w:asciiTheme="minorHAnsi" w:hAnsiTheme="minorHAnsi" w:cstheme="minorHAnsi"/>
                <w:szCs w:val="20"/>
              </w:rPr>
            </w:pPr>
            <w:proofErr w:type="spellStart"/>
            <w:r w:rsidRPr="006940C2">
              <w:rPr>
                <w:rFonts w:asciiTheme="minorHAnsi" w:hAnsiTheme="minorHAnsi" w:cstheme="minorHAnsi"/>
                <w:szCs w:val="20"/>
                <w:lang w:val="en-US"/>
              </w:rPr>
              <w:t>Investiția</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propusă</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prin</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proiect</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trebuie</w:t>
            </w:r>
            <w:proofErr w:type="spellEnd"/>
            <w:r w:rsidRPr="006940C2">
              <w:rPr>
                <w:rFonts w:asciiTheme="minorHAnsi" w:hAnsiTheme="minorHAnsi" w:cstheme="minorHAnsi"/>
                <w:szCs w:val="20"/>
                <w:lang w:val="en-US"/>
              </w:rPr>
              <w:t xml:space="preserve"> </w:t>
            </w:r>
            <w:proofErr w:type="spellStart"/>
            <w:proofErr w:type="gramStart"/>
            <w:r w:rsidRPr="006940C2">
              <w:rPr>
                <w:rFonts w:asciiTheme="minorHAnsi" w:hAnsiTheme="minorHAnsi" w:cstheme="minorHAnsi"/>
                <w:szCs w:val="20"/>
                <w:lang w:val="en-US"/>
              </w:rPr>
              <w:t>să</w:t>
            </w:r>
            <w:proofErr w:type="spellEnd"/>
            <w:proofErr w:type="gram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vizeze</w:t>
            </w:r>
            <w:proofErr w:type="spellEnd"/>
            <w:r w:rsidRPr="006940C2">
              <w:rPr>
                <w:rFonts w:asciiTheme="minorHAnsi" w:hAnsiTheme="minorHAnsi" w:cstheme="minorHAnsi"/>
                <w:szCs w:val="20"/>
                <w:lang w:val="en-US"/>
              </w:rPr>
              <w:t xml:space="preserve"> o </w:t>
            </w:r>
            <w:proofErr w:type="spellStart"/>
            <w:r w:rsidRPr="006940C2">
              <w:rPr>
                <w:rFonts w:asciiTheme="minorHAnsi" w:hAnsiTheme="minorHAnsi" w:cstheme="minorHAnsi"/>
                <w:szCs w:val="20"/>
                <w:lang w:val="en-US"/>
              </w:rPr>
              <w:t>singură</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clasă</w:t>
            </w:r>
            <w:proofErr w:type="spellEnd"/>
            <w:r w:rsidRPr="006940C2">
              <w:rPr>
                <w:rFonts w:asciiTheme="minorHAnsi" w:hAnsiTheme="minorHAnsi" w:cstheme="minorHAnsi"/>
                <w:szCs w:val="20"/>
                <w:lang w:val="en-US"/>
              </w:rPr>
              <w:t xml:space="preserve"> CAEN. </w:t>
            </w:r>
            <w:proofErr w:type="spellStart"/>
            <w:r w:rsidRPr="006940C2">
              <w:rPr>
                <w:rFonts w:asciiTheme="minorHAnsi" w:hAnsiTheme="minorHAnsi" w:cstheme="minorHAnsi"/>
                <w:szCs w:val="20"/>
                <w:lang w:val="en-US"/>
              </w:rPr>
              <w:t>În</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cazul</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în</w:t>
            </w:r>
            <w:proofErr w:type="spellEnd"/>
            <w:r w:rsidRPr="006940C2">
              <w:rPr>
                <w:rFonts w:asciiTheme="minorHAnsi" w:hAnsiTheme="minorHAnsi" w:cstheme="minorHAnsi"/>
                <w:szCs w:val="20"/>
                <w:lang w:val="en-US"/>
              </w:rPr>
              <w:t xml:space="preserve"> care </w:t>
            </w:r>
            <w:proofErr w:type="spellStart"/>
            <w:r w:rsidRPr="006940C2">
              <w:rPr>
                <w:rFonts w:asciiTheme="minorHAnsi" w:hAnsiTheme="minorHAnsi" w:cstheme="minorHAnsi"/>
                <w:szCs w:val="20"/>
                <w:lang w:val="en-US"/>
              </w:rPr>
              <w:t>investiția</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presupune</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achiziția</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unui</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echipament</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utilaj</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tehnologic</w:t>
            </w:r>
            <w:proofErr w:type="spellEnd"/>
            <w:r w:rsidRPr="006940C2">
              <w:rPr>
                <w:rFonts w:asciiTheme="minorHAnsi" w:hAnsiTheme="minorHAnsi" w:cstheme="minorHAnsi"/>
                <w:szCs w:val="20"/>
                <w:lang w:val="en-US"/>
              </w:rPr>
              <w:t xml:space="preserve"> etc., care, </w:t>
            </w:r>
            <w:proofErr w:type="spellStart"/>
            <w:r w:rsidRPr="006940C2">
              <w:rPr>
                <w:rFonts w:asciiTheme="minorHAnsi" w:hAnsiTheme="minorHAnsi" w:cstheme="minorHAnsi"/>
                <w:szCs w:val="20"/>
                <w:lang w:val="en-US"/>
              </w:rPr>
              <w:t>prin</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natura</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și</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funcțiile</w:t>
            </w:r>
            <w:proofErr w:type="spellEnd"/>
            <w:r w:rsidRPr="006940C2">
              <w:rPr>
                <w:rFonts w:asciiTheme="minorHAnsi" w:hAnsiTheme="minorHAnsi" w:cstheme="minorHAnsi"/>
                <w:szCs w:val="20"/>
                <w:lang w:val="en-US"/>
              </w:rPr>
              <w:t xml:space="preserve"> sale, </w:t>
            </w:r>
            <w:proofErr w:type="spellStart"/>
            <w:r w:rsidRPr="006940C2">
              <w:rPr>
                <w:rFonts w:asciiTheme="minorHAnsi" w:hAnsiTheme="minorHAnsi" w:cstheme="minorHAnsi"/>
                <w:szCs w:val="20"/>
                <w:lang w:val="en-US"/>
              </w:rPr>
              <w:t>poate</w:t>
            </w:r>
            <w:proofErr w:type="spellEnd"/>
            <w:r w:rsidRPr="006940C2">
              <w:rPr>
                <w:rFonts w:asciiTheme="minorHAnsi" w:hAnsiTheme="minorHAnsi" w:cstheme="minorHAnsi"/>
                <w:szCs w:val="20"/>
                <w:lang w:val="en-US"/>
              </w:rPr>
              <w:t xml:space="preserve"> fi </w:t>
            </w:r>
            <w:proofErr w:type="spellStart"/>
            <w:r w:rsidRPr="006940C2">
              <w:rPr>
                <w:rFonts w:asciiTheme="minorHAnsi" w:hAnsiTheme="minorHAnsi" w:cstheme="minorHAnsi"/>
                <w:szCs w:val="20"/>
                <w:lang w:val="en-US"/>
              </w:rPr>
              <w:t>exploatat</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în</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desfășurarea</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inclusiv</w:t>
            </w:r>
            <w:proofErr w:type="spellEnd"/>
            <w:r w:rsidRPr="006940C2">
              <w:rPr>
                <w:rFonts w:asciiTheme="minorHAnsi" w:hAnsiTheme="minorHAnsi" w:cstheme="minorHAnsi"/>
                <w:szCs w:val="20"/>
                <w:lang w:val="en-US"/>
              </w:rPr>
              <w:t xml:space="preserve"> a </w:t>
            </w:r>
            <w:proofErr w:type="spellStart"/>
            <w:r w:rsidRPr="006940C2">
              <w:rPr>
                <w:rFonts w:asciiTheme="minorHAnsi" w:hAnsiTheme="minorHAnsi" w:cstheme="minorHAnsi"/>
                <w:szCs w:val="20"/>
                <w:lang w:val="en-US"/>
              </w:rPr>
              <w:t>unor</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activități</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adiacente</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ce</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aparțin</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unor</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domenii</w:t>
            </w:r>
            <w:proofErr w:type="spellEnd"/>
            <w:r w:rsidRPr="006940C2">
              <w:rPr>
                <w:rFonts w:asciiTheme="minorHAnsi" w:hAnsiTheme="minorHAnsi" w:cstheme="minorHAnsi"/>
                <w:szCs w:val="20"/>
                <w:lang w:val="en-US"/>
              </w:rPr>
              <w:t xml:space="preserve"> de </w:t>
            </w:r>
            <w:proofErr w:type="spellStart"/>
            <w:r w:rsidRPr="006940C2">
              <w:rPr>
                <w:rFonts w:asciiTheme="minorHAnsi" w:hAnsiTheme="minorHAnsi" w:cstheme="minorHAnsi"/>
                <w:szCs w:val="20"/>
                <w:lang w:val="en-US"/>
              </w:rPr>
              <w:t>activitate</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distincte</w:t>
            </w:r>
            <w:proofErr w:type="spellEnd"/>
            <w:r w:rsidRPr="006940C2">
              <w:rPr>
                <w:rFonts w:asciiTheme="minorHAnsi" w:hAnsiTheme="minorHAnsi" w:cstheme="minorHAnsi"/>
                <w:szCs w:val="20"/>
                <w:lang w:val="en-US"/>
              </w:rPr>
              <w:t>/</w:t>
            </w:r>
            <w:proofErr w:type="spellStart"/>
            <w:r w:rsidRPr="006940C2">
              <w:rPr>
                <w:rFonts w:asciiTheme="minorHAnsi" w:hAnsiTheme="minorHAnsi" w:cstheme="minorHAnsi"/>
                <w:szCs w:val="20"/>
                <w:lang w:val="en-US"/>
              </w:rPr>
              <w:t>adiacente</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clasa</w:t>
            </w:r>
            <w:proofErr w:type="spellEnd"/>
            <w:r w:rsidRPr="006940C2">
              <w:rPr>
                <w:rFonts w:asciiTheme="minorHAnsi" w:hAnsiTheme="minorHAnsi" w:cstheme="minorHAnsi"/>
                <w:szCs w:val="20"/>
                <w:lang w:val="en-US"/>
              </w:rPr>
              <w:t xml:space="preserve"> CAEN </w:t>
            </w:r>
            <w:proofErr w:type="spellStart"/>
            <w:r w:rsidRPr="006940C2">
              <w:rPr>
                <w:rFonts w:asciiTheme="minorHAnsi" w:hAnsiTheme="minorHAnsi" w:cstheme="minorHAnsi"/>
                <w:szCs w:val="20"/>
                <w:lang w:val="en-US"/>
              </w:rPr>
              <w:t>vizată</w:t>
            </w:r>
            <w:proofErr w:type="spellEnd"/>
            <w:r w:rsidRPr="006940C2">
              <w:rPr>
                <w:rFonts w:asciiTheme="minorHAnsi" w:hAnsiTheme="minorHAnsi" w:cstheme="minorHAnsi"/>
                <w:szCs w:val="20"/>
                <w:lang w:val="en-US"/>
              </w:rPr>
              <w:t xml:space="preserve"> de </w:t>
            </w:r>
            <w:proofErr w:type="spellStart"/>
            <w:r w:rsidRPr="006940C2">
              <w:rPr>
                <w:rFonts w:asciiTheme="minorHAnsi" w:hAnsiTheme="minorHAnsi" w:cstheme="minorHAnsi"/>
                <w:szCs w:val="20"/>
                <w:lang w:val="en-US"/>
              </w:rPr>
              <w:t>proiect</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este</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reprezentată</w:t>
            </w:r>
            <w:proofErr w:type="spellEnd"/>
            <w:r w:rsidRPr="006940C2">
              <w:rPr>
                <w:rFonts w:asciiTheme="minorHAnsi" w:hAnsiTheme="minorHAnsi" w:cstheme="minorHAnsi"/>
                <w:szCs w:val="20"/>
                <w:lang w:val="en-US"/>
              </w:rPr>
              <w:t xml:space="preserve"> de” </w:t>
            </w:r>
            <w:proofErr w:type="spellStart"/>
            <w:r w:rsidRPr="006940C2">
              <w:rPr>
                <w:rFonts w:asciiTheme="minorHAnsi" w:hAnsiTheme="minorHAnsi" w:cstheme="minorHAnsi"/>
                <w:szCs w:val="20"/>
                <w:lang w:val="en-US"/>
              </w:rPr>
              <w:t>domeniul</w:t>
            </w:r>
            <w:proofErr w:type="spellEnd"/>
            <w:r w:rsidRPr="006940C2">
              <w:rPr>
                <w:rFonts w:asciiTheme="minorHAnsi" w:hAnsiTheme="minorHAnsi" w:cstheme="minorHAnsi"/>
                <w:szCs w:val="20"/>
                <w:lang w:val="en-US"/>
              </w:rPr>
              <w:t xml:space="preserve"> principal”, </w:t>
            </w:r>
            <w:proofErr w:type="spellStart"/>
            <w:r w:rsidRPr="006940C2">
              <w:rPr>
                <w:rFonts w:asciiTheme="minorHAnsi" w:hAnsiTheme="minorHAnsi" w:cstheme="minorHAnsi"/>
                <w:szCs w:val="20"/>
                <w:lang w:val="en-US"/>
              </w:rPr>
              <w:t>respectiv</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domeniul</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în</w:t>
            </w:r>
            <w:proofErr w:type="spellEnd"/>
            <w:r w:rsidRPr="006940C2">
              <w:rPr>
                <w:rFonts w:asciiTheme="minorHAnsi" w:hAnsiTheme="minorHAnsi" w:cstheme="minorHAnsi"/>
                <w:szCs w:val="20"/>
                <w:lang w:val="en-US"/>
              </w:rPr>
              <w:t xml:space="preserve"> care </w:t>
            </w:r>
            <w:proofErr w:type="spellStart"/>
            <w:r w:rsidRPr="006940C2">
              <w:rPr>
                <w:rFonts w:asciiTheme="minorHAnsi" w:hAnsiTheme="minorHAnsi" w:cstheme="minorHAnsi"/>
                <w:szCs w:val="20"/>
                <w:lang w:val="en-US"/>
              </w:rPr>
              <w:t>bunul</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respectiv</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este</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utilizat</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în</w:t>
            </w:r>
            <w:proofErr w:type="spellEnd"/>
            <w:r w:rsidRPr="006940C2">
              <w:rPr>
                <w:rFonts w:asciiTheme="minorHAnsi" w:hAnsiTheme="minorHAnsi" w:cstheme="minorHAnsi"/>
                <w:szCs w:val="20"/>
                <w:lang w:val="en-US"/>
              </w:rPr>
              <w:t xml:space="preserve"> mod </w:t>
            </w:r>
            <w:proofErr w:type="spellStart"/>
            <w:r w:rsidRPr="006940C2">
              <w:rPr>
                <w:rFonts w:asciiTheme="minorHAnsi" w:hAnsiTheme="minorHAnsi" w:cstheme="minorHAnsi"/>
                <w:szCs w:val="20"/>
                <w:lang w:val="en-US"/>
              </w:rPr>
              <w:t>preponderent</w:t>
            </w:r>
            <w:proofErr w:type="spellEnd"/>
            <w:r w:rsidR="00610BD3" w:rsidRPr="006940C2">
              <w:rPr>
                <w:rFonts w:asciiTheme="minorHAnsi" w:hAnsiTheme="minorHAnsi" w:cstheme="minorHAnsi"/>
                <w:szCs w:val="20"/>
                <w:lang w:eastAsia="ro-RO"/>
              </w:rPr>
              <w:t>.</w:t>
            </w:r>
          </w:p>
          <w:p w14:paraId="15D9BCB4" w14:textId="77777777" w:rsidR="002F31E7" w:rsidRDefault="00443A52" w:rsidP="00443A52">
            <w:pPr>
              <w:pStyle w:val="Antet"/>
              <w:numPr>
                <w:ilvl w:val="0"/>
                <w:numId w:val="4"/>
              </w:numPr>
              <w:tabs>
                <w:tab w:val="center" w:pos="318"/>
              </w:tabs>
              <w:jc w:val="both"/>
              <w:rPr>
                <w:rFonts w:asciiTheme="minorHAnsi" w:hAnsiTheme="minorHAnsi" w:cstheme="minorHAnsi"/>
                <w:szCs w:val="20"/>
              </w:rPr>
            </w:pPr>
            <w:r w:rsidRPr="00443A52">
              <w:rPr>
                <w:rFonts w:asciiTheme="minorHAnsi" w:hAnsiTheme="minorHAnsi" w:cstheme="minorHAnsi"/>
                <w:szCs w:val="20"/>
              </w:rPr>
              <w:tab/>
              <w:t xml:space="preserve">Solicitantul a </w:t>
            </w:r>
            <w:proofErr w:type="spellStart"/>
            <w:r w:rsidRPr="00443A52">
              <w:rPr>
                <w:rFonts w:asciiTheme="minorHAnsi" w:hAnsiTheme="minorHAnsi" w:cstheme="minorHAnsi"/>
                <w:szCs w:val="20"/>
              </w:rPr>
              <w:t>desfăşurat</w:t>
            </w:r>
            <w:proofErr w:type="spellEnd"/>
            <w:r w:rsidRPr="00443A52">
              <w:rPr>
                <w:rFonts w:asciiTheme="minorHAnsi" w:hAnsiTheme="minorHAnsi" w:cstheme="minorHAnsi"/>
                <w:szCs w:val="20"/>
              </w:rPr>
              <w:t xml:space="preserve"> activitate pe o perioadă corespunzătoare cel </w:t>
            </w:r>
            <w:proofErr w:type="spellStart"/>
            <w:r w:rsidRPr="00443A52">
              <w:rPr>
                <w:rFonts w:asciiTheme="minorHAnsi" w:hAnsiTheme="minorHAnsi" w:cstheme="minorHAnsi"/>
                <w:szCs w:val="20"/>
              </w:rPr>
              <w:t>puţin</w:t>
            </w:r>
            <w:proofErr w:type="spellEnd"/>
            <w:r w:rsidRPr="00443A52">
              <w:rPr>
                <w:rFonts w:asciiTheme="minorHAnsi" w:hAnsiTheme="minorHAnsi" w:cstheme="minorHAnsi"/>
                <w:szCs w:val="20"/>
              </w:rPr>
              <w:t xml:space="preserve"> unui an fiscal integral și a înregistrat profit din exploatare (&gt;0 lei) în anul fiscal anterior depunerii cererii de finanțare solicitantul nu a avut activitatea suspendată temporar, oricând în anul curent depunerii CF</w:t>
            </w:r>
          </w:p>
          <w:p w14:paraId="2D42019D" w14:textId="77777777" w:rsidR="00443A52" w:rsidRDefault="00443A52" w:rsidP="00443A52">
            <w:pPr>
              <w:pStyle w:val="Antet"/>
              <w:numPr>
                <w:ilvl w:val="0"/>
                <w:numId w:val="4"/>
              </w:numPr>
              <w:tabs>
                <w:tab w:val="center" w:pos="318"/>
              </w:tabs>
              <w:jc w:val="both"/>
              <w:rPr>
                <w:rFonts w:asciiTheme="minorHAnsi" w:hAnsiTheme="minorHAnsi" w:cstheme="minorHAnsi"/>
                <w:szCs w:val="20"/>
              </w:rPr>
            </w:pPr>
            <w:r w:rsidRPr="00443A52">
              <w:rPr>
                <w:rFonts w:asciiTheme="minorHAnsi" w:hAnsiTheme="minorHAnsi" w:cstheme="minorHAnsi"/>
                <w:szCs w:val="20"/>
              </w:rPr>
              <w:tab/>
              <w:t>Se angajează</w:t>
            </w:r>
            <w:r>
              <w:rPr>
                <w:rFonts w:asciiTheme="minorHAnsi" w:hAnsiTheme="minorHAnsi" w:cstheme="minorHAnsi"/>
                <w:szCs w:val="20"/>
              </w:rPr>
              <w:t>, conform declarației unice,</w:t>
            </w:r>
            <w:r w:rsidRPr="00443A52">
              <w:rPr>
                <w:rFonts w:asciiTheme="minorHAnsi" w:hAnsiTheme="minorHAnsi" w:cstheme="minorHAnsi"/>
                <w:szCs w:val="20"/>
              </w:rPr>
              <w:t xml:space="preserve"> să suporte din surse proprii cofinanțarea prevăzută în condițiile prezentului apel de proiecte, precum și cheltuielile neeligibile necesare implementării proiectului</w:t>
            </w:r>
          </w:p>
          <w:p w14:paraId="179D3C36" w14:textId="77777777" w:rsidR="00443A52" w:rsidRDefault="00443A52" w:rsidP="00443A52">
            <w:pPr>
              <w:pStyle w:val="Antet"/>
              <w:numPr>
                <w:ilvl w:val="0"/>
                <w:numId w:val="4"/>
              </w:numPr>
              <w:tabs>
                <w:tab w:val="center" w:pos="318"/>
              </w:tabs>
              <w:jc w:val="both"/>
              <w:rPr>
                <w:rFonts w:asciiTheme="minorHAnsi" w:hAnsiTheme="minorHAnsi" w:cstheme="minorHAnsi"/>
                <w:szCs w:val="20"/>
              </w:rPr>
            </w:pPr>
            <w:r w:rsidRPr="00443A52">
              <w:rPr>
                <w:rFonts w:asciiTheme="minorHAnsi" w:hAnsiTheme="minorHAnsi" w:cstheme="minorHAnsi"/>
                <w:szCs w:val="20"/>
              </w:rPr>
              <w:t>Solicitantul</w:t>
            </w:r>
            <w:r>
              <w:rPr>
                <w:rFonts w:asciiTheme="minorHAnsi" w:hAnsiTheme="minorHAnsi" w:cstheme="minorHAnsi"/>
                <w:szCs w:val="20"/>
              </w:rPr>
              <w:t>, in conformitate cu declarația unică,</w:t>
            </w:r>
            <w:r w:rsidRPr="00443A52">
              <w:rPr>
                <w:rFonts w:asciiTheme="minorHAnsi" w:hAnsiTheme="minorHAnsi" w:cstheme="minorHAnsi"/>
                <w:szCs w:val="20"/>
              </w:rPr>
              <w:t xml:space="preserve"> nu acționează ca intermediar pentru proiectul propus a fi finanțat</w:t>
            </w:r>
          </w:p>
          <w:p w14:paraId="713D650B" w14:textId="30FC95EA" w:rsidR="00866D35" w:rsidRPr="00866D35" w:rsidRDefault="00866D35" w:rsidP="00866D35">
            <w:pPr>
              <w:pStyle w:val="Antet"/>
              <w:numPr>
                <w:ilvl w:val="0"/>
                <w:numId w:val="4"/>
              </w:numPr>
              <w:tabs>
                <w:tab w:val="center" w:pos="318"/>
              </w:tabs>
              <w:jc w:val="both"/>
              <w:rPr>
                <w:rFonts w:asciiTheme="minorHAnsi" w:hAnsiTheme="minorHAnsi" w:cstheme="minorHAnsi"/>
                <w:szCs w:val="20"/>
              </w:rPr>
            </w:pPr>
            <w:r w:rsidRPr="00866D35">
              <w:rPr>
                <w:rFonts w:asciiTheme="minorHAnsi" w:hAnsiTheme="minorHAnsi" w:cstheme="minorHAnsi"/>
                <w:szCs w:val="20"/>
              </w:rPr>
              <w:t xml:space="preserve">Solicitantul a înregistrat un număr mediu </w:t>
            </w:r>
            <w:r w:rsidR="00977946">
              <w:rPr>
                <w:rFonts w:asciiTheme="minorHAnsi" w:hAnsiTheme="minorHAnsi" w:cstheme="minorHAnsi"/>
                <w:szCs w:val="20"/>
              </w:rPr>
              <w:t>de salariați de cel puțin 3</w:t>
            </w:r>
            <w:r w:rsidRPr="00866D35">
              <w:rPr>
                <w:rFonts w:asciiTheme="minorHAnsi" w:hAnsiTheme="minorHAnsi" w:cstheme="minorHAnsi"/>
                <w:szCs w:val="20"/>
              </w:rPr>
              <w:t>, în anul fiscal anterior depunerii cererii de finanțare (criteriul de eligibilitate 5a conform Ghidului specific)</w:t>
            </w:r>
          </w:p>
          <w:p w14:paraId="7E1F4AC9" w14:textId="77777777" w:rsidR="004D4BBF" w:rsidRDefault="004D4BBF" w:rsidP="004D4BBF">
            <w:pPr>
              <w:pStyle w:val="Antet"/>
              <w:numPr>
                <w:ilvl w:val="0"/>
                <w:numId w:val="4"/>
              </w:numPr>
              <w:tabs>
                <w:tab w:val="center" w:pos="318"/>
              </w:tabs>
              <w:jc w:val="both"/>
              <w:rPr>
                <w:rFonts w:asciiTheme="minorHAnsi" w:hAnsiTheme="minorHAnsi" w:cstheme="minorHAnsi"/>
                <w:szCs w:val="20"/>
              </w:rPr>
            </w:pPr>
            <w:r w:rsidRPr="004D4BBF">
              <w:rPr>
                <w:rFonts w:asciiTheme="minorHAnsi" w:hAnsiTheme="minorHAnsi" w:cstheme="minorHAnsi"/>
                <w:szCs w:val="20"/>
              </w:rPr>
              <w:t xml:space="preserve">Solicitantul </w:t>
            </w:r>
            <w:proofErr w:type="spellStart"/>
            <w:r w:rsidRPr="004D4BBF">
              <w:rPr>
                <w:rFonts w:asciiTheme="minorHAnsi" w:hAnsiTheme="minorHAnsi" w:cstheme="minorHAnsi"/>
                <w:szCs w:val="20"/>
              </w:rPr>
              <w:t>şi</w:t>
            </w:r>
            <w:proofErr w:type="spellEnd"/>
            <w:r w:rsidRPr="004D4BBF">
              <w:rPr>
                <w:rFonts w:asciiTheme="minorHAnsi" w:hAnsiTheme="minorHAnsi" w:cstheme="minorHAnsi"/>
                <w:szCs w:val="20"/>
              </w:rPr>
              <w:t xml:space="preserve">/sau reprezentantul său legal, NU se încadrează în niciuna dintre situațiile de excludere </w:t>
            </w:r>
            <w:proofErr w:type="spellStart"/>
            <w:r w:rsidRPr="004D4BBF">
              <w:rPr>
                <w:rFonts w:asciiTheme="minorHAnsi" w:hAnsiTheme="minorHAnsi" w:cstheme="minorHAnsi"/>
                <w:szCs w:val="20"/>
              </w:rPr>
              <w:t>prezentante</w:t>
            </w:r>
            <w:proofErr w:type="spellEnd"/>
            <w:r w:rsidRPr="004D4BBF">
              <w:rPr>
                <w:rFonts w:asciiTheme="minorHAnsi" w:hAnsiTheme="minorHAnsi" w:cstheme="minorHAnsi"/>
                <w:szCs w:val="20"/>
              </w:rPr>
              <w:t xml:space="preserve"> în modelul declarației unice</w:t>
            </w:r>
          </w:p>
          <w:p w14:paraId="5CCD69EA" w14:textId="5FC83118" w:rsidR="00B30260" w:rsidRDefault="00B30260" w:rsidP="00B30260">
            <w:pPr>
              <w:pStyle w:val="Antet"/>
              <w:numPr>
                <w:ilvl w:val="0"/>
                <w:numId w:val="4"/>
              </w:numPr>
              <w:tabs>
                <w:tab w:val="center" w:pos="318"/>
              </w:tabs>
              <w:jc w:val="both"/>
              <w:rPr>
                <w:rFonts w:asciiTheme="minorHAnsi" w:hAnsiTheme="minorHAnsi" w:cstheme="minorHAnsi"/>
                <w:szCs w:val="20"/>
              </w:rPr>
            </w:pPr>
            <w:r w:rsidRPr="007C6CA1">
              <w:rPr>
                <w:rFonts w:asciiTheme="minorHAnsi" w:hAnsiTheme="minorHAnsi" w:cstheme="minorHAnsi"/>
                <w:szCs w:val="20"/>
              </w:rPr>
              <w:t>Locul de implementare a proiectului este situat în mediul urban</w:t>
            </w:r>
            <w:r w:rsidR="00977946">
              <w:rPr>
                <w:rFonts w:asciiTheme="minorHAnsi" w:hAnsiTheme="minorHAnsi" w:cstheme="minorHAnsi"/>
                <w:szCs w:val="20"/>
              </w:rPr>
              <w:t xml:space="preserve"> și/sau rural</w:t>
            </w:r>
            <w:r w:rsidRPr="007C6CA1">
              <w:rPr>
                <w:rFonts w:asciiTheme="minorHAnsi" w:hAnsiTheme="minorHAnsi" w:cstheme="minorHAnsi"/>
                <w:szCs w:val="20"/>
              </w:rPr>
              <w:t>, pe teritoriul Regiunii de Dezvoltare Nord-Vest</w:t>
            </w:r>
          </w:p>
          <w:p w14:paraId="44FD8DA5" w14:textId="2F05CCF0" w:rsidR="00B30260" w:rsidRPr="00B30260" w:rsidRDefault="00B30260" w:rsidP="00B30260">
            <w:pPr>
              <w:pStyle w:val="Antet"/>
              <w:numPr>
                <w:ilvl w:val="0"/>
                <w:numId w:val="4"/>
              </w:numPr>
              <w:tabs>
                <w:tab w:val="center" w:pos="318"/>
              </w:tabs>
              <w:jc w:val="both"/>
              <w:rPr>
                <w:rFonts w:asciiTheme="minorHAnsi" w:hAnsiTheme="minorHAnsi" w:cstheme="minorHAnsi"/>
                <w:szCs w:val="20"/>
              </w:rPr>
            </w:pPr>
            <w:r w:rsidRPr="007C6CA1">
              <w:rPr>
                <w:rFonts w:asciiTheme="minorHAnsi" w:hAnsiTheme="minorHAnsi" w:cstheme="minorHAnsi"/>
                <w:szCs w:val="20"/>
              </w:rPr>
              <w:t>Locul de implementare este înregistrat ca sediu principal sau secundar (punct de lucru), conform certificatului constatator ORC</w:t>
            </w:r>
            <w:r>
              <w:rPr>
                <w:rFonts w:asciiTheme="minorHAnsi" w:hAnsiTheme="minorHAnsi" w:cstheme="minorHAnsi"/>
                <w:szCs w:val="20"/>
              </w:rPr>
              <w:t xml:space="preserve">. </w:t>
            </w:r>
            <w:r w:rsidRPr="007C6CA1">
              <w:rPr>
                <w:rFonts w:asciiTheme="minorHAnsi" w:hAnsiTheme="minorHAnsi" w:cstheme="minorHAnsi"/>
                <w:szCs w:val="20"/>
              </w:rPr>
              <w:t>Dacă CF presupune</w:t>
            </w:r>
            <w:r>
              <w:rPr>
                <w:rFonts w:asciiTheme="minorHAnsi" w:hAnsiTheme="minorHAnsi" w:cstheme="minorHAnsi"/>
                <w:szCs w:val="20"/>
              </w:rPr>
              <w:t xml:space="preserve"> </w:t>
            </w:r>
            <w:r w:rsidRPr="007C6CA1">
              <w:rPr>
                <w:rFonts w:asciiTheme="minorHAnsi" w:hAnsiTheme="minorHAnsi" w:cstheme="minorHAnsi"/>
                <w:szCs w:val="20"/>
              </w:rPr>
              <w:t>înființarea unui sediu secundar (punct de lucru) ori activarea într-un nou domeniu de activitate ca urmare a realizării investiției, solicitantul se va angaja prin declarația unică, ca până la finalizarea implementării proiectului, să înregistreze locul de implementare ca punct de lucru și/sau să autorizeze clasa CAEN vizată de investiție, la locul de implementare</w:t>
            </w:r>
            <w:r>
              <w:rPr>
                <w:rFonts w:asciiTheme="minorHAnsi" w:hAnsiTheme="minorHAnsi" w:cstheme="minorHAnsi"/>
                <w:szCs w:val="20"/>
              </w:rPr>
              <w:t>.</w:t>
            </w:r>
          </w:p>
          <w:p w14:paraId="33C50315" w14:textId="4AC6AACF" w:rsidR="00FB1152" w:rsidRPr="00562FB9" w:rsidRDefault="00FB1152" w:rsidP="00B30260">
            <w:pPr>
              <w:pStyle w:val="Listparagraf"/>
              <w:numPr>
                <w:ilvl w:val="0"/>
                <w:numId w:val="4"/>
              </w:numPr>
              <w:spacing w:after="200"/>
              <w:rPr>
                <w:rFonts w:asciiTheme="minorHAnsi" w:hAnsiTheme="minorHAnsi" w:cstheme="minorHAnsi"/>
                <w:sz w:val="20"/>
              </w:rPr>
            </w:pPr>
            <w:r w:rsidRPr="00562FB9">
              <w:rPr>
                <w:rFonts w:asciiTheme="minorHAnsi" w:hAnsiTheme="minorHAnsi" w:cstheme="minorHAnsi"/>
                <w:sz w:val="20"/>
              </w:rPr>
              <w:lastRenderedPageBreak/>
              <w:t xml:space="preserve">Solicitantul deține unul din următoarele drepturi asupra imobilului în etapa de contractare, precum și pe perioada de implementare a proiectului, inclusiv pe perioada de demonstrare a caracterului durabil a investiției (pe perioada de minimum 3 ani de la data estimată a plății finale în cadrul proiectului), următoarele drepturi reale/de creanță, după caz: </w:t>
            </w:r>
          </w:p>
          <w:p w14:paraId="21C67846" w14:textId="55919AF4" w:rsidR="00FB1152" w:rsidRPr="00562FB9" w:rsidRDefault="00FB1152" w:rsidP="00FB1152">
            <w:pPr>
              <w:pStyle w:val="Listparagraf"/>
              <w:numPr>
                <w:ilvl w:val="0"/>
                <w:numId w:val="33"/>
              </w:numPr>
              <w:spacing w:after="200" w:line="276" w:lineRule="auto"/>
              <w:contextualSpacing/>
              <w:rPr>
                <w:rFonts w:asciiTheme="minorHAnsi" w:hAnsiTheme="minorHAnsi" w:cstheme="minorHAnsi"/>
                <w:sz w:val="20"/>
              </w:rPr>
            </w:pPr>
            <w:r w:rsidRPr="00562FB9">
              <w:rPr>
                <w:rFonts w:asciiTheme="minorHAnsi" w:hAnsiTheme="minorHAnsi" w:cstheme="minorHAnsi"/>
                <w:sz w:val="20"/>
              </w:rPr>
              <w:t>Pentru investiții care includ lucrări de construcție ce se supun autorizării deține unul din următoarele drepturi asupra imobilului, după cum urmează: dreptul de proprietate privată, dreptul de concesiune (conform legislației în vigoare) sau dreptul de superficie (solicitantul are, conform contractului de superficie, dreptul de a realiza investiția propusă prin cererea de finanțare).</w:t>
            </w:r>
          </w:p>
          <w:p w14:paraId="4DF25476" w14:textId="77777777" w:rsidR="00FB1152" w:rsidRPr="00562FB9" w:rsidRDefault="00FB1152" w:rsidP="00FB1152">
            <w:pPr>
              <w:pStyle w:val="Listparagraf"/>
              <w:spacing w:after="200" w:line="276" w:lineRule="auto"/>
              <w:ind w:left="1440"/>
              <w:contextualSpacing/>
              <w:rPr>
                <w:rFonts w:asciiTheme="minorHAnsi" w:hAnsiTheme="minorHAnsi" w:cstheme="minorHAnsi"/>
                <w:sz w:val="20"/>
              </w:rPr>
            </w:pPr>
          </w:p>
          <w:p w14:paraId="794A6561" w14:textId="50A49C4E" w:rsidR="00FB1152" w:rsidRPr="00562FB9" w:rsidRDefault="00FB1152" w:rsidP="00FB1152">
            <w:pPr>
              <w:pStyle w:val="Listparagraf"/>
              <w:spacing w:after="200"/>
              <w:ind w:left="1440"/>
              <w:rPr>
                <w:rFonts w:asciiTheme="minorHAnsi" w:hAnsiTheme="minorHAnsi" w:cstheme="minorHAnsi"/>
                <w:sz w:val="20"/>
              </w:rPr>
            </w:pPr>
            <w:r w:rsidRPr="00562FB9">
              <w:rPr>
                <w:rFonts w:asciiTheme="minorHAnsi" w:hAnsiTheme="minorHAnsi" w:cstheme="minorHAnsi"/>
                <w:sz w:val="20"/>
              </w:rPr>
              <w:t>Pentru proiectele ce implică lucrări pentru care este necesară obținerea autorizației de construire nu se accepta înscrierea provizorie a dreptului de proprietate.</w:t>
            </w:r>
          </w:p>
          <w:p w14:paraId="0B01EEBC" w14:textId="51DCAFBB" w:rsidR="00FB1152" w:rsidRPr="00562FB9" w:rsidRDefault="00FB1152" w:rsidP="00FB1152">
            <w:pPr>
              <w:pStyle w:val="Listparagraf"/>
              <w:numPr>
                <w:ilvl w:val="0"/>
                <w:numId w:val="33"/>
              </w:numPr>
              <w:spacing w:after="200" w:line="276" w:lineRule="auto"/>
              <w:contextualSpacing/>
              <w:rPr>
                <w:rFonts w:asciiTheme="minorHAnsi" w:hAnsiTheme="minorHAnsi" w:cstheme="minorHAnsi"/>
                <w:sz w:val="20"/>
              </w:rPr>
            </w:pPr>
            <w:r w:rsidRPr="00562FB9">
              <w:rPr>
                <w:rFonts w:asciiTheme="minorHAnsi" w:hAnsiTheme="minorHAnsi" w:cstheme="minorHAnsi"/>
                <w:sz w:val="20"/>
              </w:rPr>
              <w:t xml:space="preserve">Pentru investiții care includ doar servicii și/sau dotări și lucrări de construcție ce nu se supun autorizării solicitantul deține unul din următoarele drepturi pentru spațiul destinat implementării proiectului: dreptul de proprietate privată, dreptul de concesiune, dreptul de superficie, dreptul de uzufruct, dreptul de folosință ce provine dintr-un contract de comodat/închiriere/locațiune. </w:t>
            </w:r>
            <w:proofErr w:type="spellStart"/>
            <w:r w:rsidRPr="00562FB9">
              <w:rPr>
                <w:rFonts w:asciiTheme="minorHAnsi" w:hAnsiTheme="minorHAnsi" w:cstheme="minorHAnsi"/>
                <w:sz w:val="20"/>
              </w:rPr>
              <w:t>Spaţiul</w:t>
            </w:r>
            <w:proofErr w:type="spellEnd"/>
            <w:r w:rsidRPr="00562FB9">
              <w:rPr>
                <w:rFonts w:asciiTheme="minorHAnsi" w:hAnsiTheme="minorHAnsi" w:cstheme="minorHAnsi"/>
                <w:sz w:val="20"/>
              </w:rPr>
              <w:t xml:space="preserve"> destinat implementării proiectului este, de regulă, imobilul (teren și/sau clădiri) în care activele </w:t>
            </w:r>
            <w:proofErr w:type="spellStart"/>
            <w:r w:rsidRPr="00562FB9">
              <w:rPr>
                <w:rFonts w:asciiTheme="minorHAnsi" w:hAnsiTheme="minorHAnsi" w:cstheme="minorHAnsi"/>
                <w:sz w:val="20"/>
              </w:rPr>
              <w:t>achiziţionate</w:t>
            </w:r>
            <w:proofErr w:type="spellEnd"/>
            <w:r w:rsidRPr="00562FB9">
              <w:rPr>
                <w:rFonts w:asciiTheme="minorHAnsi" w:hAnsiTheme="minorHAnsi" w:cstheme="minorHAnsi"/>
                <w:sz w:val="20"/>
              </w:rPr>
              <w:t xml:space="preserve"> prin proiect (e.g. utilaje, linii de </w:t>
            </w:r>
            <w:proofErr w:type="spellStart"/>
            <w:r w:rsidRPr="00562FB9">
              <w:rPr>
                <w:rFonts w:asciiTheme="minorHAnsi" w:hAnsiTheme="minorHAnsi" w:cstheme="minorHAnsi"/>
                <w:sz w:val="20"/>
              </w:rPr>
              <w:t>producţie</w:t>
            </w:r>
            <w:proofErr w:type="spellEnd"/>
            <w:r w:rsidRPr="00562FB9">
              <w:rPr>
                <w:rFonts w:asciiTheme="minorHAnsi" w:hAnsiTheme="minorHAnsi" w:cstheme="minorHAnsi"/>
                <w:sz w:val="20"/>
              </w:rPr>
              <w:t xml:space="preserve">) sunt instalate, montate </w:t>
            </w:r>
            <w:proofErr w:type="spellStart"/>
            <w:r w:rsidRPr="00562FB9">
              <w:rPr>
                <w:rFonts w:asciiTheme="minorHAnsi" w:hAnsiTheme="minorHAnsi" w:cstheme="minorHAnsi"/>
                <w:sz w:val="20"/>
              </w:rPr>
              <w:t>şi</w:t>
            </w:r>
            <w:proofErr w:type="spellEnd"/>
            <w:r w:rsidRPr="00562FB9">
              <w:rPr>
                <w:rFonts w:asciiTheme="minorHAnsi" w:hAnsiTheme="minorHAnsi" w:cstheme="minorHAnsi"/>
                <w:sz w:val="20"/>
              </w:rPr>
              <w:t xml:space="preserve">/sau în care aceste bunuri sunt utilizate. În cazul acelor domenii de activitate ce implică utilizarea echipamentelor, utilajelor în locuri diferite (e.g. activitatea de </w:t>
            </w:r>
            <w:proofErr w:type="spellStart"/>
            <w:r w:rsidRPr="00562FB9">
              <w:rPr>
                <w:rFonts w:asciiTheme="minorHAnsi" w:hAnsiTheme="minorHAnsi" w:cstheme="minorHAnsi"/>
                <w:sz w:val="20"/>
              </w:rPr>
              <w:t>construcţii</w:t>
            </w:r>
            <w:proofErr w:type="spellEnd"/>
            <w:r w:rsidRPr="00562FB9">
              <w:rPr>
                <w:rFonts w:asciiTheme="minorHAnsi" w:hAnsiTheme="minorHAnsi" w:cstheme="minorHAnsi"/>
                <w:sz w:val="20"/>
              </w:rPr>
              <w:t xml:space="preserve">), </w:t>
            </w:r>
            <w:proofErr w:type="spellStart"/>
            <w:r w:rsidRPr="00562FB9">
              <w:rPr>
                <w:rFonts w:asciiTheme="minorHAnsi" w:hAnsiTheme="minorHAnsi" w:cstheme="minorHAnsi"/>
                <w:sz w:val="20"/>
              </w:rPr>
              <w:t>spaţiul</w:t>
            </w:r>
            <w:proofErr w:type="spellEnd"/>
            <w:r w:rsidRPr="00562FB9">
              <w:rPr>
                <w:rFonts w:asciiTheme="minorHAnsi" w:hAnsiTheme="minorHAnsi" w:cstheme="minorHAnsi"/>
                <w:sz w:val="20"/>
              </w:rPr>
              <w:t xml:space="preserve"> destinat implementării proiectului va fi considerat </w:t>
            </w:r>
            <w:proofErr w:type="spellStart"/>
            <w:r w:rsidRPr="00562FB9">
              <w:rPr>
                <w:rFonts w:asciiTheme="minorHAnsi" w:hAnsiTheme="minorHAnsi" w:cstheme="minorHAnsi"/>
                <w:sz w:val="20"/>
              </w:rPr>
              <w:t>spaţiul</w:t>
            </w:r>
            <w:proofErr w:type="spellEnd"/>
            <w:r w:rsidRPr="00562FB9">
              <w:rPr>
                <w:rFonts w:asciiTheme="minorHAnsi" w:hAnsiTheme="minorHAnsi" w:cstheme="minorHAnsi"/>
                <w:sz w:val="20"/>
              </w:rPr>
              <w:t xml:space="preserve"> în care echipamentele, utilajele sunt depozitate, garate.</w:t>
            </w:r>
          </w:p>
          <w:p w14:paraId="2F7C65E7" w14:textId="29950A46" w:rsidR="00FB1152" w:rsidRPr="00562FB9" w:rsidRDefault="00562FB9" w:rsidP="00FB1152">
            <w:pPr>
              <w:pStyle w:val="Listparagraf"/>
              <w:spacing w:after="200"/>
              <w:rPr>
                <w:rFonts w:asciiTheme="minorHAnsi" w:hAnsiTheme="minorHAnsi" w:cstheme="minorHAnsi"/>
                <w:sz w:val="20"/>
              </w:rPr>
            </w:pPr>
            <w:r w:rsidRPr="00562FB9">
              <w:rPr>
                <w:rFonts w:asciiTheme="minorHAnsi" w:hAnsiTheme="minorHAnsi" w:cstheme="minorHAnsi"/>
                <w:sz w:val="20"/>
              </w:rPr>
              <w:t>S</w:t>
            </w:r>
            <w:r w:rsidR="00FB1152" w:rsidRPr="00562FB9">
              <w:rPr>
                <w:rFonts w:asciiTheme="minorHAnsi" w:hAnsiTheme="minorHAnsi" w:cstheme="minorHAnsi"/>
                <w:sz w:val="20"/>
              </w:rPr>
              <w:t xml:space="preserve">pațiul aferent </w:t>
            </w:r>
            <w:r w:rsidRPr="00562FB9">
              <w:rPr>
                <w:rFonts w:asciiTheme="minorHAnsi" w:hAnsiTheme="minorHAnsi" w:cstheme="minorHAnsi"/>
                <w:sz w:val="20"/>
              </w:rPr>
              <w:t>implementării proiectului</w:t>
            </w:r>
            <w:r w:rsidR="00FB1152" w:rsidRPr="00562FB9">
              <w:rPr>
                <w:rFonts w:asciiTheme="minorHAnsi" w:hAnsiTheme="minorHAnsi" w:cstheme="minorHAnsi"/>
                <w:sz w:val="20"/>
              </w:rPr>
              <w:t xml:space="preserve"> </w:t>
            </w:r>
            <w:r w:rsidRPr="00562FB9">
              <w:rPr>
                <w:rFonts w:asciiTheme="minorHAnsi" w:hAnsiTheme="minorHAnsi" w:cstheme="minorHAnsi"/>
                <w:sz w:val="20"/>
              </w:rPr>
              <w:t>este</w:t>
            </w:r>
            <w:r w:rsidR="00FB1152" w:rsidRPr="00562FB9">
              <w:rPr>
                <w:rFonts w:asciiTheme="minorHAnsi" w:hAnsiTheme="minorHAnsi" w:cstheme="minorHAnsi"/>
                <w:sz w:val="20"/>
              </w:rPr>
              <w:t xml:space="preserve"> adecvat </w:t>
            </w:r>
            <w:proofErr w:type="spellStart"/>
            <w:r w:rsidR="00FB1152" w:rsidRPr="00562FB9">
              <w:rPr>
                <w:rFonts w:asciiTheme="minorHAnsi" w:hAnsiTheme="minorHAnsi" w:cstheme="minorHAnsi"/>
                <w:sz w:val="20"/>
              </w:rPr>
              <w:t>desfăşurării</w:t>
            </w:r>
            <w:proofErr w:type="spellEnd"/>
            <w:r w:rsidR="00FB1152" w:rsidRPr="00562FB9">
              <w:rPr>
                <w:rFonts w:asciiTheme="minorHAnsi" w:hAnsiTheme="minorHAnsi" w:cstheme="minorHAnsi"/>
                <w:sz w:val="20"/>
              </w:rPr>
              <w:t xml:space="preserve"> </w:t>
            </w:r>
            <w:proofErr w:type="spellStart"/>
            <w:r w:rsidR="00FB1152" w:rsidRPr="00562FB9">
              <w:rPr>
                <w:rFonts w:asciiTheme="minorHAnsi" w:hAnsiTheme="minorHAnsi" w:cstheme="minorHAnsi"/>
                <w:sz w:val="20"/>
              </w:rPr>
              <w:t>activităţii</w:t>
            </w:r>
            <w:proofErr w:type="spellEnd"/>
            <w:r w:rsidR="00FB1152" w:rsidRPr="00562FB9">
              <w:rPr>
                <w:rFonts w:asciiTheme="minorHAnsi" w:hAnsiTheme="minorHAnsi" w:cstheme="minorHAnsi"/>
                <w:sz w:val="20"/>
              </w:rPr>
              <w:t xml:space="preserve"> pentru care sunt </w:t>
            </w:r>
            <w:proofErr w:type="spellStart"/>
            <w:r w:rsidR="00FB1152" w:rsidRPr="00562FB9">
              <w:rPr>
                <w:rFonts w:asciiTheme="minorHAnsi" w:hAnsiTheme="minorHAnsi" w:cstheme="minorHAnsi"/>
                <w:sz w:val="20"/>
              </w:rPr>
              <w:t>achiziţionate</w:t>
            </w:r>
            <w:proofErr w:type="spellEnd"/>
            <w:r w:rsidR="00FB1152" w:rsidRPr="00562FB9">
              <w:rPr>
                <w:rFonts w:asciiTheme="minorHAnsi" w:hAnsiTheme="minorHAnsi" w:cstheme="minorHAnsi"/>
                <w:sz w:val="20"/>
              </w:rPr>
              <w:t xml:space="preserve"> activele. </w:t>
            </w:r>
          </w:p>
          <w:p w14:paraId="7E436F31" w14:textId="731F50BC" w:rsidR="00FB1152" w:rsidRDefault="00FB1152" w:rsidP="00FB1152">
            <w:pPr>
              <w:pStyle w:val="Listparagraf"/>
              <w:spacing w:after="200"/>
              <w:rPr>
                <w:rFonts w:asciiTheme="minorHAnsi" w:hAnsiTheme="minorHAnsi" w:cstheme="minorHAnsi"/>
                <w:sz w:val="20"/>
              </w:rPr>
            </w:pPr>
            <w:r w:rsidRPr="00562FB9">
              <w:rPr>
                <w:rFonts w:asciiTheme="minorHAnsi" w:hAnsiTheme="minorHAnsi" w:cstheme="minorHAnsi"/>
                <w:sz w:val="20"/>
              </w:rPr>
              <w:t xml:space="preserve">Solicitantul </w:t>
            </w:r>
            <w:r w:rsidR="00562FB9" w:rsidRPr="00562FB9">
              <w:rPr>
                <w:rFonts w:asciiTheme="minorHAnsi" w:hAnsiTheme="minorHAnsi" w:cstheme="minorHAnsi"/>
                <w:sz w:val="20"/>
              </w:rPr>
              <w:t>deține dreptul</w:t>
            </w:r>
            <w:r w:rsidRPr="00562FB9">
              <w:rPr>
                <w:rFonts w:asciiTheme="minorHAnsi" w:hAnsiTheme="minorHAnsi" w:cstheme="minorHAnsi"/>
                <w:sz w:val="20"/>
              </w:rPr>
              <w:t xml:space="preserve"> de concesiune/ superficie/ uzufruct/ de folosință ce provine dintr-un contract de comodat/închiriere/locațiune, după caz, pe o perioadă care acoperă inclusiv perioada garantării caracterului durabil al investiției în conformitate cu art. 65 din Regulamentul UE 1060/2021, respectiv pe </w:t>
            </w:r>
            <w:r w:rsidRPr="00562FB9">
              <w:rPr>
                <w:rFonts w:asciiTheme="minorHAnsi" w:hAnsiTheme="minorHAnsi" w:cstheme="minorHAnsi"/>
                <w:sz w:val="20"/>
              </w:rPr>
              <w:lastRenderedPageBreak/>
              <w:t xml:space="preserve">o perioadă de 3 ani de la data </w:t>
            </w:r>
            <w:proofErr w:type="spellStart"/>
            <w:r w:rsidRPr="00562FB9">
              <w:rPr>
                <w:rFonts w:asciiTheme="minorHAnsi" w:hAnsiTheme="minorHAnsi" w:cstheme="minorHAnsi"/>
                <w:sz w:val="20"/>
              </w:rPr>
              <w:t>efecturării</w:t>
            </w:r>
            <w:proofErr w:type="spellEnd"/>
            <w:r w:rsidRPr="00562FB9">
              <w:rPr>
                <w:rFonts w:asciiTheme="minorHAnsi" w:hAnsiTheme="minorHAnsi" w:cstheme="minorHAnsi"/>
                <w:sz w:val="20"/>
              </w:rPr>
              <w:t xml:space="preserve"> plății finale în cadrul contractului de finanțare sau în termenul prevăzut de normele privind ajutorul de stat.  </w:t>
            </w:r>
          </w:p>
          <w:p w14:paraId="507654CC" w14:textId="4564853B" w:rsidR="00DD1B99" w:rsidRPr="00A83D07" w:rsidRDefault="007814AC" w:rsidP="00A83D07">
            <w:pPr>
              <w:pStyle w:val="Listparagraf"/>
              <w:numPr>
                <w:ilvl w:val="0"/>
                <w:numId w:val="4"/>
              </w:numPr>
              <w:spacing w:after="200"/>
              <w:rPr>
                <w:rFonts w:asciiTheme="minorHAnsi" w:hAnsiTheme="minorHAnsi" w:cstheme="minorHAnsi"/>
                <w:sz w:val="20"/>
              </w:rPr>
            </w:pPr>
            <w:r>
              <w:rPr>
                <w:rFonts w:asciiTheme="minorHAnsi" w:hAnsiTheme="minorHAnsi" w:cstheme="minorHAnsi"/>
                <w:sz w:val="20"/>
              </w:rPr>
              <w:t>Solicitantul nu se încadrează în categoria întreprinderilor în dificultate conform formularului 5 – Întreprinderi în dificultate din macheta financiară.</w:t>
            </w:r>
          </w:p>
        </w:tc>
        <w:tc>
          <w:tcPr>
            <w:tcW w:w="233" w:type="pct"/>
          </w:tcPr>
          <w:p w14:paraId="36BA0A31" w14:textId="77777777" w:rsidR="009F4B90" w:rsidRPr="009F4B90" w:rsidRDefault="009F4B90" w:rsidP="009F4B90">
            <w:pPr>
              <w:jc w:val="center"/>
              <w:rPr>
                <w:rFonts w:asciiTheme="minorHAnsi" w:hAnsiTheme="minorHAnsi" w:cstheme="minorHAnsi"/>
                <w:szCs w:val="20"/>
                <w:lang w:val="it-IT"/>
              </w:rPr>
            </w:pPr>
          </w:p>
        </w:tc>
        <w:tc>
          <w:tcPr>
            <w:tcW w:w="188" w:type="pct"/>
          </w:tcPr>
          <w:p w14:paraId="1A25BCF0" w14:textId="77777777" w:rsidR="009F4B90" w:rsidRPr="009F4B90" w:rsidRDefault="009F4B90" w:rsidP="009F4B90">
            <w:pPr>
              <w:rPr>
                <w:rFonts w:asciiTheme="minorHAnsi" w:hAnsiTheme="minorHAnsi" w:cstheme="minorHAnsi"/>
                <w:szCs w:val="20"/>
                <w:lang w:val="it-IT"/>
              </w:rPr>
            </w:pPr>
          </w:p>
        </w:tc>
        <w:tc>
          <w:tcPr>
            <w:tcW w:w="232" w:type="pct"/>
          </w:tcPr>
          <w:p w14:paraId="34CE1370" w14:textId="77777777" w:rsidR="009F4B90" w:rsidRPr="009F4B90" w:rsidRDefault="009F4B90" w:rsidP="009F4B90">
            <w:pPr>
              <w:rPr>
                <w:rFonts w:asciiTheme="minorHAnsi" w:hAnsiTheme="minorHAnsi" w:cstheme="minorHAnsi"/>
                <w:szCs w:val="20"/>
                <w:lang w:val="it-IT"/>
              </w:rPr>
            </w:pPr>
          </w:p>
        </w:tc>
        <w:tc>
          <w:tcPr>
            <w:tcW w:w="363" w:type="pct"/>
          </w:tcPr>
          <w:p w14:paraId="60CC77C4" w14:textId="77777777" w:rsidR="009F4B90" w:rsidRPr="009F4B90" w:rsidRDefault="009F4B90" w:rsidP="009F4B90">
            <w:pPr>
              <w:rPr>
                <w:rFonts w:asciiTheme="minorHAnsi" w:hAnsiTheme="minorHAnsi" w:cstheme="minorHAnsi"/>
                <w:szCs w:val="20"/>
                <w:lang w:val="it-IT"/>
              </w:rPr>
            </w:pPr>
          </w:p>
        </w:tc>
        <w:tc>
          <w:tcPr>
            <w:tcW w:w="167" w:type="pct"/>
          </w:tcPr>
          <w:p w14:paraId="1F1B905E" w14:textId="77777777" w:rsidR="009F4B90" w:rsidRPr="009F4B90" w:rsidRDefault="009F4B90" w:rsidP="009F4B90">
            <w:pPr>
              <w:rPr>
                <w:rFonts w:asciiTheme="minorHAnsi" w:hAnsiTheme="minorHAnsi" w:cstheme="minorHAnsi"/>
                <w:szCs w:val="20"/>
                <w:lang w:val="it-IT"/>
              </w:rPr>
            </w:pPr>
          </w:p>
        </w:tc>
        <w:tc>
          <w:tcPr>
            <w:tcW w:w="159" w:type="pct"/>
          </w:tcPr>
          <w:p w14:paraId="7F7E2AC7" w14:textId="77777777" w:rsidR="009F4B90" w:rsidRPr="009F4B90" w:rsidRDefault="009F4B90" w:rsidP="009F4B90">
            <w:pPr>
              <w:rPr>
                <w:rFonts w:asciiTheme="minorHAnsi" w:hAnsiTheme="minorHAnsi" w:cstheme="minorHAnsi"/>
                <w:szCs w:val="20"/>
                <w:lang w:val="it-IT"/>
              </w:rPr>
            </w:pPr>
          </w:p>
        </w:tc>
        <w:tc>
          <w:tcPr>
            <w:tcW w:w="239" w:type="pct"/>
            <w:gridSpan w:val="2"/>
          </w:tcPr>
          <w:p w14:paraId="263C232F" w14:textId="77777777" w:rsidR="009F4B90" w:rsidRPr="009F4B90" w:rsidRDefault="009F4B90" w:rsidP="009F4B90">
            <w:pPr>
              <w:rPr>
                <w:rFonts w:asciiTheme="minorHAnsi" w:hAnsiTheme="minorHAnsi" w:cstheme="minorHAnsi"/>
                <w:szCs w:val="20"/>
                <w:lang w:val="it-IT"/>
              </w:rPr>
            </w:pPr>
          </w:p>
        </w:tc>
        <w:tc>
          <w:tcPr>
            <w:tcW w:w="342" w:type="pct"/>
          </w:tcPr>
          <w:p w14:paraId="6C1E8489" w14:textId="77777777" w:rsidR="009F4B90" w:rsidRPr="009F4B90" w:rsidRDefault="009F4B90" w:rsidP="009F4B90">
            <w:pPr>
              <w:rPr>
                <w:rFonts w:asciiTheme="minorHAnsi" w:hAnsiTheme="minorHAnsi" w:cstheme="minorHAnsi"/>
                <w:szCs w:val="20"/>
                <w:lang w:val="it-IT"/>
              </w:rPr>
            </w:pPr>
          </w:p>
        </w:tc>
      </w:tr>
      <w:tr w:rsidR="00A83D07" w:rsidRPr="009F4B90" w14:paraId="6503196F" w14:textId="77777777" w:rsidTr="00025BA4">
        <w:tc>
          <w:tcPr>
            <w:tcW w:w="3078" w:type="pct"/>
            <w:shd w:val="clear" w:color="auto" w:fill="DBE5F1" w:themeFill="accent1" w:themeFillTint="33"/>
          </w:tcPr>
          <w:p w14:paraId="58D8DA35" w14:textId="77777777" w:rsidR="00A83D07" w:rsidRPr="00C363BF" w:rsidRDefault="00A83D07" w:rsidP="00A83D07">
            <w:pPr>
              <w:pStyle w:val="Antet"/>
              <w:numPr>
                <w:ilvl w:val="0"/>
                <w:numId w:val="3"/>
              </w:numPr>
              <w:tabs>
                <w:tab w:val="center" w:pos="318"/>
              </w:tabs>
              <w:jc w:val="both"/>
              <w:rPr>
                <w:rFonts w:asciiTheme="minorHAnsi" w:hAnsiTheme="minorHAnsi" w:cstheme="minorHAnsi"/>
                <w:b/>
                <w:szCs w:val="20"/>
              </w:rPr>
            </w:pPr>
            <w:r w:rsidRPr="00C363BF">
              <w:rPr>
                <w:rFonts w:asciiTheme="minorHAnsi" w:hAnsiTheme="minorHAnsi" w:cstheme="minorHAnsi"/>
                <w:b/>
                <w:szCs w:val="20"/>
              </w:rPr>
              <w:lastRenderedPageBreak/>
              <w:t>Eligibilitatea proiectului și a activităților</w:t>
            </w:r>
          </w:p>
          <w:p w14:paraId="71262ED2" w14:textId="77777777" w:rsidR="00025BA4" w:rsidRDefault="00A83D07" w:rsidP="00025BA4">
            <w:pPr>
              <w:pStyle w:val="Listparagraf"/>
              <w:numPr>
                <w:ilvl w:val="0"/>
                <w:numId w:val="4"/>
              </w:numPr>
              <w:spacing w:after="200"/>
              <w:rPr>
                <w:rFonts w:asciiTheme="minorHAnsi" w:hAnsiTheme="minorHAnsi" w:cstheme="minorHAnsi"/>
                <w:sz w:val="20"/>
              </w:rPr>
            </w:pPr>
            <w:r w:rsidRPr="00C363BF">
              <w:rPr>
                <w:rFonts w:asciiTheme="minorHAnsi" w:hAnsiTheme="minorHAnsi" w:cstheme="minorHAnsi"/>
                <w:sz w:val="20"/>
              </w:rPr>
              <w:t>Proiectul se încadrează în obiectivul specific al priorității de investiție, respectiv include investiții eligibile în cadrul apelului Investiții productive pentru microîntreprinderi</w:t>
            </w:r>
          </w:p>
          <w:p w14:paraId="53C1ABAD" w14:textId="77777777" w:rsidR="00025BA4" w:rsidRDefault="00A83D07" w:rsidP="00025BA4">
            <w:pPr>
              <w:pStyle w:val="Listparagraf"/>
              <w:spacing w:after="200"/>
              <w:ind w:left="644"/>
              <w:rPr>
                <w:rFonts w:asciiTheme="minorHAnsi" w:hAnsiTheme="minorHAnsi" w:cstheme="minorHAnsi"/>
                <w:sz w:val="20"/>
              </w:rPr>
            </w:pPr>
            <w:r w:rsidRPr="00025BA4">
              <w:rPr>
                <w:rFonts w:asciiTheme="minorHAnsi" w:hAnsiTheme="minorHAnsi" w:cstheme="minorHAnsi"/>
                <w:sz w:val="20"/>
              </w:rPr>
              <w:t>Proiectul propus în cererea de finanțare trebuie să cuprindă, în mod obligatoriu, investiții în active corporale și necorporale.</w:t>
            </w:r>
          </w:p>
          <w:p w14:paraId="774991DA" w14:textId="77777777" w:rsidR="00025BA4" w:rsidRDefault="00A83D07" w:rsidP="00025BA4">
            <w:pPr>
              <w:pStyle w:val="Listparagraf"/>
              <w:spacing w:after="200"/>
              <w:ind w:left="644"/>
              <w:rPr>
                <w:rFonts w:asciiTheme="minorHAnsi" w:hAnsiTheme="minorHAnsi" w:cstheme="minorHAnsi"/>
                <w:sz w:val="20"/>
              </w:rPr>
            </w:pPr>
            <w:r w:rsidRPr="00025BA4">
              <w:rPr>
                <w:rFonts w:asciiTheme="minorHAnsi" w:hAnsiTheme="minorHAnsi" w:cstheme="minorHAnsi"/>
                <w:sz w:val="20"/>
              </w:rPr>
              <w:t xml:space="preserve">Nu sunt eligibile proiectele care includ doar investiții care presupun </w:t>
            </w:r>
            <w:proofErr w:type="spellStart"/>
            <w:r w:rsidRPr="00025BA4">
              <w:rPr>
                <w:rFonts w:asciiTheme="minorHAnsi" w:hAnsiTheme="minorHAnsi" w:cstheme="minorHAnsi"/>
                <w:sz w:val="20"/>
              </w:rPr>
              <w:t>achiziţionarea</w:t>
            </w:r>
            <w:proofErr w:type="spellEnd"/>
            <w:r w:rsidRPr="00025BA4">
              <w:rPr>
                <w:rFonts w:asciiTheme="minorHAnsi" w:hAnsiTheme="minorHAnsi" w:cstheme="minorHAnsi"/>
                <w:sz w:val="20"/>
              </w:rPr>
              <w:t xml:space="preserve"> exclusivă de </w:t>
            </w:r>
            <w:proofErr w:type="spellStart"/>
            <w:r w:rsidRPr="00025BA4">
              <w:rPr>
                <w:rFonts w:asciiTheme="minorHAnsi" w:hAnsiTheme="minorHAnsi" w:cstheme="minorHAnsi"/>
                <w:sz w:val="20"/>
              </w:rPr>
              <w:t>instalaţii</w:t>
            </w:r>
            <w:proofErr w:type="spellEnd"/>
            <w:r w:rsidRPr="00025BA4">
              <w:rPr>
                <w:rFonts w:asciiTheme="minorHAnsi" w:hAnsiTheme="minorHAnsi" w:cstheme="minorHAnsi"/>
                <w:sz w:val="20"/>
              </w:rPr>
              <w:t xml:space="preserve">/ echipamente specifice în scopul </w:t>
            </w:r>
            <w:proofErr w:type="spellStart"/>
            <w:r w:rsidRPr="00025BA4">
              <w:rPr>
                <w:rFonts w:asciiTheme="minorHAnsi" w:hAnsiTheme="minorHAnsi" w:cstheme="minorHAnsi"/>
                <w:sz w:val="20"/>
              </w:rPr>
              <w:t>obţinerii</w:t>
            </w:r>
            <w:proofErr w:type="spellEnd"/>
            <w:r w:rsidRPr="00025BA4">
              <w:rPr>
                <w:rFonts w:asciiTheme="minorHAnsi" w:hAnsiTheme="minorHAnsi" w:cstheme="minorHAnsi"/>
                <w:sz w:val="20"/>
              </w:rPr>
              <w:t xml:space="preserve"> unei economii de energie sau de Surse regenerabile (alternative) de energie sau investiții în active necorporale sau Investiții în realizarea de instrumente de comercializare on-line a serviciilor/ produselor proprii ale solicitantului și/sau realizarea de lucrări de construcție care nu se supun autorizării, conform legii. </w:t>
            </w:r>
          </w:p>
          <w:p w14:paraId="20135E49" w14:textId="77777777" w:rsidR="00025BA4" w:rsidRDefault="00A83D07" w:rsidP="00025BA4">
            <w:pPr>
              <w:pStyle w:val="Listparagraf"/>
              <w:spacing w:after="200"/>
              <w:ind w:left="644"/>
              <w:rPr>
                <w:rFonts w:asciiTheme="minorHAnsi" w:hAnsiTheme="minorHAnsi" w:cstheme="minorHAnsi"/>
                <w:sz w:val="20"/>
              </w:rPr>
            </w:pPr>
            <w:r w:rsidRPr="00025BA4">
              <w:rPr>
                <w:rFonts w:asciiTheme="minorHAnsi" w:hAnsiTheme="minorHAnsi" w:cstheme="minorHAnsi"/>
                <w:sz w:val="20"/>
              </w:rPr>
              <w:t>Nu sunt eligibile proiectele care constă exclusiv în realizarea de lucrări de construcție (de tip activ corporal) ori proiectele care constau doar în achiziția de active necorporale.</w:t>
            </w:r>
          </w:p>
          <w:p w14:paraId="2A987BDD" w14:textId="2214CA4C" w:rsidR="00A83D07" w:rsidRPr="00025BA4" w:rsidRDefault="00A83D07" w:rsidP="00025BA4">
            <w:pPr>
              <w:pStyle w:val="Listparagraf"/>
              <w:spacing w:after="200"/>
              <w:ind w:left="644"/>
              <w:rPr>
                <w:rFonts w:asciiTheme="minorHAnsi" w:hAnsiTheme="minorHAnsi" w:cstheme="minorHAnsi"/>
                <w:sz w:val="20"/>
              </w:rPr>
            </w:pPr>
            <w:r w:rsidRPr="00025BA4">
              <w:rPr>
                <w:rFonts w:asciiTheme="minorHAnsi" w:hAnsiTheme="minorHAnsi" w:cstheme="minorHAnsi"/>
                <w:sz w:val="20"/>
              </w:rPr>
              <w:t xml:space="preserve">Proiectul nu include </w:t>
            </w:r>
            <w:proofErr w:type="spellStart"/>
            <w:r w:rsidRPr="00025BA4">
              <w:rPr>
                <w:rFonts w:asciiTheme="minorHAnsi" w:hAnsiTheme="minorHAnsi" w:cstheme="minorHAnsi"/>
                <w:sz w:val="20"/>
              </w:rPr>
              <w:t>activităţi</w:t>
            </w:r>
            <w:proofErr w:type="spellEnd"/>
            <w:r w:rsidRPr="00025BA4">
              <w:rPr>
                <w:rFonts w:asciiTheme="minorHAnsi" w:hAnsiTheme="minorHAnsi" w:cstheme="minorHAnsi"/>
                <w:sz w:val="20"/>
              </w:rPr>
              <w:t xml:space="preserve"> care au </w:t>
            </w:r>
            <w:proofErr w:type="spellStart"/>
            <w:r w:rsidRPr="00025BA4">
              <w:rPr>
                <w:rFonts w:asciiTheme="minorHAnsi" w:hAnsiTheme="minorHAnsi" w:cstheme="minorHAnsi"/>
                <w:sz w:val="20"/>
              </w:rPr>
              <w:t>facut</w:t>
            </w:r>
            <w:proofErr w:type="spellEnd"/>
            <w:r w:rsidRPr="00025BA4">
              <w:rPr>
                <w:rFonts w:asciiTheme="minorHAnsi" w:hAnsiTheme="minorHAnsi" w:cstheme="minorHAnsi"/>
                <w:sz w:val="20"/>
              </w:rPr>
              <w:t xml:space="preserve"> sau ar fi trebuit să facă obiectul unei proceduri de recuperare în urma transferului unei </w:t>
            </w:r>
            <w:proofErr w:type="spellStart"/>
            <w:r w:rsidRPr="00025BA4">
              <w:rPr>
                <w:rFonts w:asciiTheme="minorHAnsi" w:hAnsiTheme="minorHAnsi" w:cstheme="minorHAnsi"/>
                <w:sz w:val="20"/>
              </w:rPr>
              <w:t>activităţi</w:t>
            </w:r>
            <w:proofErr w:type="spellEnd"/>
            <w:r w:rsidRPr="00025BA4">
              <w:rPr>
                <w:rFonts w:asciiTheme="minorHAnsi" w:hAnsiTheme="minorHAnsi" w:cstheme="minorHAnsi"/>
                <w:sz w:val="20"/>
              </w:rPr>
              <w:t xml:space="preserve"> de </w:t>
            </w:r>
            <w:proofErr w:type="spellStart"/>
            <w:r w:rsidRPr="00025BA4">
              <w:rPr>
                <w:rFonts w:asciiTheme="minorHAnsi" w:hAnsiTheme="minorHAnsi" w:cstheme="minorHAnsi"/>
                <w:sz w:val="20"/>
              </w:rPr>
              <w:t>producţie</w:t>
            </w:r>
            <w:proofErr w:type="spellEnd"/>
            <w:r w:rsidRPr="00025BA4">
              <w:rPr>
                <w:rFonts w:asciiTheme="minorHAnsi" w:hAnsiTheme="minorHAnsi" w:cstheme="minorHAnsi"/>
                <w:sz w:val="20"/>
              </w:rPr>
              <w:t xml:space="preserve"> în afara zonei vizate de programul POR NV 2021-2027 și nu include activități/investiții asupra unor obiective de investiție aflate în perioada de durabilitate/ de garanție a altor finanțări europene și/sau de la bugetul de stat.</w:t>
            </w:r>
          </w:p>
          <w:p w14:paraId="36D49524" w14:textId="77777777" w:rsidR="00A83D07" w:rsidRPr="00A01886" w:rsidRDefault="00A83D07" w:rsidP="00A83D07">
            <w:pPr>
              <w:pStyle w:val="Antet"/>
              <w:tabs>
                <w:tab w:val="center" w:pos="318"/>
              </w:tabs>
              <w:ind w:left="644"/>
              <w:jc w:val="both"/>
              <w:rPr>
                <w:rFonts w:asciiTheme="minorHAnsi" w:hAnsiTheme="minorHAnsi" w:cstheme="minorHAnsi"/>
                <w:szCs w:val="20"/>
              </w:rPr>
            </w:pPr>
            <w:r w:rsidRPr="00A01886">
              <w:rPr>
                <w:rFonts w:asciiTheme="minorHAnsi" w:hAnsiTheme="minorHAnsi" w:cstheme="minorHAnsi"/>
                <w:szCs w:val="20"/>
              </w:rPr>
              <w:t xml:space="preserve">Prin proiect nu se efectuează o relocare în conformitate cu prevederile </w:t>
            </w:r>
            <w:proofErr w:type="spellStart"/>
            <w:r w:rsidRPr="00A01886">
              <w:rPr>
                <w:rFonts w:asciiTheme="minorHAnsi" w:hAnsiTheme="minorHAnsi" w:cstheme="minorHAnsi"/>
                <w:szCs w:val="20"/>
              </w:rPr>
              <w:t>art</w:t>
            </w:r>
            <w:proofErr w:type="spellEnd"/>
            <w:r w:rsidRPr="00A01886">
              <w:rPr>
                <w:rFonts w:asciiTheme="minorHAnsi" w:hAnsiTheme="minorHAnsi" w:cstheme="minorHAnsi"/>
                <w:szCs w:val="20"/>
              </w:rPr>
              <w:t xml:space="preserve"> 66  din Regulamentul (UE) 2021/1060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respectiv nu se efectuează </w:t>
            </w:r>
            <w:r w:rsidRPr="00A01886">
              <w:rPr>
                <w:rFonts w:asciiTheme="minorHAnsi" w:hAnsiTheme="minorHAnsi" w:cstheme="minorHAnsi"/>
                <w:szCs w:val="20"/>
              </w:rPr>
              <w:lastRenderedPageBreak/>
              <w:t>transferul unei activități identice sau similare sau al unei părți a acesteia în sensul art. 2 punctul 61a din Regulamentul (UE) nr. 651/2014</w:t>
            </w:r>
          </w:p>
          <w:p w14:paraId="49F7EE6E" w14:textId="4C679831" w:rsidR="00961E78" w:rsidRDefault="00961E78" w:rsidP="00961E78">
            <w:pPr>
              <w:pStyle w:val="Antet"/>
              <w:numPr>
                <w:ilvl w:val="0"/>
                <w:numId w:val="4"/>
              </w:numPr>
              <w:tabs>
                <w:tab w:val="center" w:pos="318"/>
              </w:tabs>
              <w:jc w:val="both"/>
              <w:rPr>
                <w:rFonts w:asciiTheme="minorHAnsi" w:hAnsiTheme="minorHAnsi" w:cstheme="minorHAnsi"/>
                <w:szCs w:val="20"/>
              </w:rPr>
            </w:pPr>
            <w:r w:rsidRPr="00961E78">
              <w:rPr>
                <w:rFonts w:asciiTheme="minorHAnsi" w:hAnsiTheme="minorHAnsi" w:cstheme="minorHAnsi"/>
                <w:szCs w:val="20"/>
              </w:rPr>
              <w:t>In</w:t>
            </w:r>
            <w:r>
              <w:rPr>
                <w:rFonts w:asciiTheme="minorHAnsi" w:hAnsiTheme="minorHAnsi" w:cstheme="minorHAnsi"/>
                <w:szCs w:val="20"/>
              </w:rPr>
              <w:t>vestiția propusă este o investiț</w:t>
            </w:r>
            <w:r w:rsidRPr="00961E78">
              <w:rPr>
                <w:rFonts w:asciiTheme="minorHAnsi" w:hAnsiTheme="minorHAnsi" w:cstheme="minorHAnsi"/>
                <w:szCs w:val="20"/>
              </w:rPr>
              <w:t xml:space="preserve">ie inițială, </w:t>
            </w:r>
            <w:r>
              <w:rPr>
                <w:rFonts w:asciiTheme="minorHAnsi" w:hAnsiTheme="minorHAnsi" w:cstheme="minorHAnsi"/>
                <w:szCs w:val="20"/>
              </w:rPr>
              <w:t xml:space="preserve">în conformitate cu </w:t>
            </w:r>
            <w:r w:rsidRPr="00961E78">
              <w:rPr>
                <w:rFonts w:asciiTheme="minorHAnsi" w:hAnsiTheme="minorHAnsi" w:cstheme="minorHAnsi"/>
                <w:szCs w:val="20"/>
              </w:rPr>
              <w:t>norme</w:t>
            </w:r>
            <w:r>
              <w:rPr>
                <w:rFonts w:asciiTheme="minorHAnsi" w:hAnsiTheme="minorHAnsi" w:cstheme="minorHAnsi"/>
                <w:szCs w:val="20"/>
              </w:rPr>
              <w:t>le ajutorului de stat regional, respectiv una din următoarele categorii de investiții: c</w:t>
            </w:r>
            <w:r w:rsidRPr="00961E78">
              <w:rPr>
                <w:rFonts w:asciiTheme="minorHAnsi" w:hAnsiTheme="minorHAnsi" w:cstheme="minorHAnsi"/>
                <w:szCs w:val="20"/>
              </w:rPr>
              <w:t>rearea unei noi unități de producție/prestare servicii</w:t>
            </w:r>
            <w:r>
              <w:rPr>
                <w:rFonts w:asciiTheme="minorHAnsi" w:hAnsiTheme="minorHAnsi" w:cstheme="minorHAnsi"/>
                <w:szCs w:val="20"/>
              </w:rPr>
              <w:t>, e</w:t>
            </w:r>
            <w:r w:rsidRPr="00961E78">
              <w:rPr>
                <w:rFonts w:asciiTheme="minorHAnsi" w:hAnsiTheme="minorHAnsi" w:cstheme="minorHAnsi"/>
                <w:szCs w:val="20"/>
              </w:rPr>
              <w:t>xtinderea capacității unei unități existente</w:t>
            </w:r>
            <w:r>
              <w:rPr>
                <w:rFonts w:asciiTheme="minorHAnsi" w:hAnsiTheme="minorHAnsi" w:cstheme="minorHAnsi"/>
                <w:szCs w:val="20"/>
              </w:rPr>
              <w:t>, d</w:t>
            </w:r>
            <w:r w:rsidRPr="00961E78">
              <w:rPr>
                <w:rFonts w:asciiTheme="minorHAnsi" w:hAnsiTheme="minorHAnsi" w:cstheme="minorHAnsi"/>
                <w:szCs w:val="20"/>
              </w:rPr>
              <w:t>iversificarea producției unei unități existente</w:t>
            </w:r>
            <w:r>
              <w:rPr>
                <w:rFonts w:asciiTheme="minorHAnsi" w:hAnsiTheme="minorHAnsi" w:cstheme="minorHAnsi"/>
                <w:szCs w:val="20"/>
              </w:rPr>
              <w:t>.</w:t>
            </w:r>
          </w:p>
          <w:p w14:paraId="146A6757" w14:textId="19E99907" w:rsidR="00A83D07" w:rsidRDefault="00A83D07" w:rsidP="00977946">
            <w:pPr>
              <w:pStyle w:val="Antet"/>
              <w:numPr>
                <w:ilvl w:val="0"/>
                <w:numId w:val="4"/>
              </w:numPr>
              <w:tabs>
                <w:tab w:val="center" w:pos="318"/>
              </w:tabs>
              <w:jc w:val="both"/>
              <w:rPr>
                <w:rFonts w:asciiTheme="minorHAnsi" w:hAnsiTheme="minorHAnsi" w:cstheme="minorHAnsi"/>
                <w:szCs w:val="20"/>
              </w:rPr>
            </w:pPr>
            <w:r w:rsidRPr="00D60625">
              <w:rPr>
                <w:rFonts w:asciiTheme="minorHAnsi" w:hAnsiTheme="minorHAnsi" w:cstheme="minorHAnsi"/>
                <w:szCs w:val="20"/>
              </w:rPr>
              <w:t>Proiectul propune creșterea cifrei de afaceri față de anul anterior depunerii cererii de finanțare</w:t>
            </w:r>
            <w:r w:rsidR="00977946">
              <w:rPr>
                <w:rFonts w:asciiTheme="minorHAnsi" w:hAnsiTheme="minorHAnsi" w:cstheme="minorHAnsi"/>
                <w:szCs w:val="20"/>
              </w:rPr>
              <w:t xml:space="preserve"> </w:t>
            </w:r>
            <w:r w:rsidR="00977946" w:rsidRPr="00977946">
              <w:rPr>
                <w:rFonts w:asciiTheme="minorHAnsi" w:hAnsiTheme="minorHAnsi" w:cstheme="minorHAnsi"/>
                <w:szCs w:val="20"/>
              </w:rPr>
              <w:t>și crearea a cel puțin unui nou loc de muncă cu normă întreagă pe care îl menține pe toată perioada de durabilitate</w:t>
            </w:r>
          </w:p>
          <w:p w14:paraId="510B1F3D" w14:textId="77777777" w:rsidR="00A83D07" w:rsidRDefault="00A83D07" w:rsidP="00A83D07">
            <w:pPr>
              <w:pStyle w:val="Antet"/>
              <w:numPr>
                <w:ilvl w:val="0"/>
                <w:numId w:val="4"/>
              </w:numPr>
              <w:tabs>
                <w:tab w:val="center" w:pos="318"/>
              </w:tabs>
              <w:jc w:val="both"/>
              <w:rPr>
                <w:rFonts w:asciiTheme="minorHAnsi" w:hAnsiTheme="minorHAnsi" w:cstheme="minorHAnsi"/>
                <w:szCs w:val="20"/>
              </w:rPr>
            </w:pPr>
            <w:r w:rsidRPr="006B4734">
              <w:rPr>
                <w:rFonts w:asciiTheme="minorHAnsi" w:hAnsiTheme="minorHAnsi" w:cstheme="minorHAnsi"/>
                <w:szCs w:val="20"/>
              </w:rPr>
              <w:tab/>
              <w:t>Ac</w:t>
            </w:r>
            <w:r>
              <w:rPr>
                <w:rFonts w:asciiTheme="minorHAnsi" w:hAnsiTheme="minorHAnsi" w:cstheme="minorHAnsi"/>
                <w:szCs w:val="20"/>
              </w:rPr>
              <w:t xml:space="preserve">tivitățile aferente proiectului nu au fost demarate </w:t>
            </w:r>
            <w:r w:rsidRPr="006B4734">
              <w:rPr>
                <w:rFonts w:asciiTheme="minorHAnsi" w:hAnsiTheme="minorHAnsi" w:cstheme="minorHAnsi"/>
                <w:szCs w:val="20"/>
              </w:rPr>
              <w:t>(i.e. a fost începută execuția lucrărilor de construcții sau a fost dată o comandă fermă de bunuri), cu excepția achiziționării serviciilor de consultanță pentru elaborarea documentațiilor necesare pregătirii aplicației de finanțare(inclusiv studiul privind soluția informatică)</w:t>
            </w:r>
          </w:p>
          <w:p w14:paraId="32BA4E90" w14:textId="77777777" w:rsidR="00A83D07" w:rsidRDefault="00A83D07" w:rsidP="00A83D07">
            <w:pPr>
              <w:pStyle w:val="Antet"/>
              <w:tabs>
                <w:tab w:val="center" w:pos="318"/>
              </w:tabs>
              <w:ind w:left="644"/>
              <w:jc w:val="both"/>
              <w:rPr>
                <w:rFonts w:asciiTheme="minorHAnsi" w:hAnsiTheme="minorHAnsi" w:cstheme="minorHAnsi"/>
                <w:szCs w:val="20"/>
              </w:rPr>
            </w:pPr>
            <w:r w:rsidRPr="006B4734">
              <w:rPr>
                <w:rFonts w:asciiTheme="minorHAnsi" w:hAnsiTheme="minorHAnsi" w:cstheme="minorHAnsi"/>
                <w:szCs w:val="20"/>
              </w:rPr>
              <w:t>Nu se consideră că investiția a fost demarată dacă, asupra imobilului ce face obiectul investiției, au fost efectuate și finalizate lucrări de demolare înainte de depunerea cererii de finanțare. Orice lucrări de  demolare, realizate în cadrul proiectului (inclusiv încheierea unui contract pentru execuția lucrărilor de demolare), trebuie să fie demarate după depunerea cererii de finanțare.</w:t>
            </w:r>
          </w:p>
          <w:p w14:paraId="3064B744" w14:textId="77777777" w:rsidR="00A83D07" w:rsidRDefault="00A83D07" w:rsidP="00A83D07">
            <w:pPr>
              <w:pStyle w:val="Antet"/>
              <w:numPr>
                <w:ilvl w:val="0"/>
                <w:numId w:val="4"/>
              </w:numPr>
              <w:tabs>
                <w:tab w:val="center" w:pos="318"/>
              </w:tabs>
              <w:jc w:val="both"/>
              <w:rPr>
                <w:rFonts w:asciiTheme="minorHAnsi" w:hAnsiTheme="minorHAnsi" w:cstheme="minorHAnsi"/>
                <w:szCs w:val="20"/>
              </w:rPr>
            </w:pPr>
            <w:r w:rsidRPr="006B022E">
              <w:rPr>
                <w:rFonts w:asciiTheme="minorHAnsi" w:hAnsiTheme="minorHAnsi" w:cstheme="minorHAnsi"/>
                <w:szCs w:val="20"/>
              </w:rPr>
              <w:t xml:space="preserve">Proiectul propus nu a mai beneficiat de </w:t>
            </w:r>
            <w:proofErr w:type="spellStart"/>
            <w:r w:rsidRPr="006B022E">
              <w:rPr>
                <w:rFonts w:asciiTheme="minorHAnsi" w:hAnsiTheme="minorHAnsi" w:cstheme="minorHAnsi"/>
                <w:szCs w:val="20"/>
              </w:rPr>
              <w:t>finanţare</w:t>
            </w:r>
            <w:proofErr w:type="spellEnd"/>
            <w:r w:rsidRPr="006B022E">
              <w:rPr>
                <w:rFonts w:asciiTheme="minorHAnsi" w:hAnsiTheme="minorHAnsi" w:cstheme="minorHAnsi"/>
                <w:szCs w:val="20"/>
              </w:rPr>
              <w:t xml:space="preserve"> publică în ultimii 5 ani, pentru </w:t>
            </w:r>
            <w:proofErr w:type="spellStart"/>
            <w:r w:rsidRPr="006B022E">
              <w:rPr>
                <w:rFonts w:asciiTheme="minorHAnsi" w:hAnsiTheme="minorHAnsi" w:cstheme="minorHAnsi"/>
                <w:szCs w:val="20"/>
              </w:rPr>
              <w:t>acelaşi</w:t>
            </w:r>
            <w:proofErr w:type="spellEnd"/>
            <w:r w:rsidRPr="006B022E">
              <w:rPr>
                <w:rFonts w:asciiTheme="minorHAnsi" w:hAnsiTheme="minorHAnsi" w:cstheme="minorHAnsi"/>
                <w:szCs w:val="20"/>
              </w:rPr>
              <w:t xml:space="preserve"> tip de </w:t>
            </w:r>
            <w:proofErr w:type="spellStart"/>
            <w:r w:rsidRPr="006B022E">
              <w:rPr>
                <w:rFonts w:asciiTheme="minorHAnsi" w:hAnsiTheme="minorHAnsi" w:cstheme="minorHAnsi"/>
                <w:szCs w:val="20"/>
              </w:rPr>
              <w:t>activităţi</w:t>
            </w:r>
            <w:proofErr w:type="spellEnd"/>
            <w:r w:rsidRPr="006B022E">
              <w:rPr>
                <w:rFonts w:asciiTheme="minorHAnsi" w:hAnsiTheme="minorHAnsi" w:cstheme="minorHAnsi"/>
                <w:szCs w:val="20"/>
              </w:rPr>
              <w:t xml:space="preserve"> realizate asupra aceleiași infrastructuri/ </w:t>
            </w:r>
            <w:proofErr w:type="spellStart"/>
            <w:r w:rsidRPr="006B022E">
              <w:rPr>
                <w:rFonts w:asciiTheme="minorHAnsi" w:hAnsiTheme="minorHAnsi" w:cstheme="minorHAnsi"/>
                <w:szCs w:val="20"/>
              </w:rPr>
              <w:t>aceluiaşi</w:t>
            </w:r>
            <w:proofErr w:type="spellEnd"/>
            <w:r w:rsidRPr="006B022E">
              <w:rPr>
                <w:rFonts w:asciiTheme="minorHAnsi" w:hAnsiTheme="minorHAnsi" w:cstheme="minorHAnsi"/>
                <w:szCs w:val="20"/>
              </w:rPr>
              <w:t xml:space="preserve"> segment de infrastructură </w:t>
            </w:r>
            <w:proofErr w:type="spellStart"/>
            <w:r w:rsidRPr="006B022E">
              <w:rPr>
                <w:rFonts w:asciiTheme="minorHAnsi" w:hAnsiTheme="minorHAnsi" w:cstheme="minorHAnsi"/>
                <w:szCs w:val="20"/>
              </w:rPr>
              <w:t>şi</w:t>
            </w:r>
            <w:proofErr w:type="spellEnd"/>
            <w:r w:rsidRPr="006B022E">
              <w:rPr>
                <w:rFonts w:asciiTheme="minorHAnsi" w:hAnsiTheme="minorHAnsi" w:cstheme="minorHAnsi"/>
                <w:szCs w:val="20"/>
              </w:rPr>
              <w:t xml:space="preserve"> nu beneficiază în prezent de fonduri publice din alte surse de </w:t>
            </w:r>
            <w:proofErr w:type="spellStart"/>
            <w:r w:rsidRPr="006B022E">
              <w:rPr>
                <w:rFonts w:asciiTheme="minorHAnsi" w:hAnsiTheme="minorHAnsi" w:cstheme="minorHAnsi"/>
                <w:szCs w:val="20"/>
              </w:rPr>
              <w:t>finanţare</w:t>
            </w:r>
            <w:proofErr w:type="spellEnd"/>
            <w:r w:rsidRPr="006B022E">
              <w:rPr>
                <w:rFonts w:asciiTheme="minorHAnsi" w:hAnsiTheme="minorHAnsi" w:cstheme="minorHAnsi"/>
                <w:szCs w:val="20"/>
              </w:rPr>
              <w:t>, altele decât cele ale solicitantului</w:t>
            </w:r>
          </w:p>
          <w:p w14:paraId="22D77416" w14:textId="3DE5C374" w:rsidR="00A83D07" w:rsidRDefault="00A83D07" w:rsidP="00A83D07">
            <w:pPr>
              <w:pStyle w:val="Antet"/>
              <w:numPr>
                <w:ilvl w:val="0"/>
                <w:numId w:val="4"/>
              </w:numPr>
              <w:tabs>
                <w:tab w:val="center" w:pos="318"/>
              </w:tabs>
              <w:jc w:val="both"/>
              <w:rPr>
                <w:rFonts w:asciiTheme="minorHAnsi" w:hAnsiTheme="minorHAnsi" w:cstheme="minorHAnsi"/>
                <w:szCs w:val="20"/>
              </w:rPr>
            </w:pPr>
            <w:r>
              <w:rPr>
                <w:rFonts w:asciiTheme="minorHAnsi" w:hAnsiTheme="minorHAnsi" w:cstheme="minorHAnsi"/>
                <w:szCs w:val="20"/>
              </w:rPr>
              <w:t>Proiectul se încadrează</w:t>
            </w:r>
            <w:r w:rsidRPr="00DD1B99">
              <w:rPr>
                <w:rFonts w:asciiTheme="minorHAnsi" w:hAnsiTheme="minorHAnsi" w:cstheme="minorHAnsi"/>
                <w:szCs w:val="20"/>
              </w:rPr>
              <w:t xml:space="preserve"> în limitele minime și maxime ale valorii </w:t>
            </w:r>
            <w:proofErr w:type="spellStart"/>
            <w:r w:rsidRPr="00DD1B99">
              <w:rPr>
                <w:rFonts w:asciiTheme="minorHAnsi" w:hAnsiTheme="minorHAnsi" w:cstheme="minorHAnsi"/>
                <w:szCs w:val="20"/>
              </w:rPr>
              <w:t>finanţării</w:t>
            </w:r>
            <w:proofErr w:type="spellEnd"/>
            <w:r w:rsidRPr="00DD1B99">
              <w:rPr>
                <w:rFonts w:asciiTheme="minorHAnsi" w:hAnsiTheme="minorHAnsi" w:cstheme="minorHAnsi"/>
                <w:szCs w:val="20"/>
              </w:rPr>
              <w:t xml:space="preserve"> nerambursabile conform ghidului specific - minim 20</w:t>
            </w:r>
            <w:r w:rsidR="00E24D87">
              <w:rPr>
                <w:rFonts w:asciiTheme="minorHAnsi" w:hAnsiTheme="minorHAnsi" w:cstheme="minorHAnsi"/>
                <w:szCs w:val="20"/>
              </w:rPr>
              <w:t>0.000 EUR și maxim 1.5</w:t>
            </w:r>
            <w:r w:rsidRPr="00DD1B99">
              <w:rPr>
                <w:rFonts w:asciiTheme="minorHAnsi" w:hAnsiTheme="minorHAnsi" w:cstheme="minorHAnsi"/>
                <w:szCs w:val="20"/>
              </w:rPr>
              <w:t>00.000 EUR (), echivalent în Lei</w:t>
            </w:r>
            <w:r>
              <w:rPr>
                <w:rFonts w:asciiTheme="minorHAnsi" w:hAnsiTheme="minorHAnsi" w:cstheme="minorHAnsi"/>
                <w:szCs w:val="20"/>
              </w:rPr>
              <w:t>. Cursul valutar utilizat este cursul INFOREURO valabil în luna demarării etapei de contractare.</w:t>
            </w:r>
          </w:p>
          <w:p w14:paraId="09EA8D0C" w14:textId="58144FF1" w:rsidR="00E24D87" w:rsidRDefault="00E24D87" w:rsidP="00E24D87">
            <w:pPr>
              <w:pStyle w:val="Antet"/>
              <w:numPr>
                <w:ilvl w:val="0"/>
                <w:numId w:val="4"/>
              </w:numPr>
              <w:tabs>
                <w:tab w:val="center" w:pos="318"/>
              </w:tabs>
              <w:jc w:val="both"/>
              <w:rPr>
                <w:rFonts w:asciiTheme="minorHAnsi" w:hAnsiTheme="minorHAnsi" w:cstheme="minorHAnsi"/>
                <w:szCs w:val="20"/>
              </w:rPr>
            </w:pPr>
            <w:r w:rsidRPr="00E24D87">
              <w:rPr>
                <w:rFonts w:asciiTheme="minorHAnsi" w:hAnsiTheme="minorHAnsi" w:cstheme="minorHAnsi"/>
                <w:szCs w:val="20"/>
              </w:rPr>
              <w:t>Cuantumul cofinanțării acordate</w:t>
            </w:r>
            <w:r>
              <w:rPr>
                <w:rFonts w:asciiTheme="minorHAnsi" w:hAnsiTheme="minorHAnsi" w:cstheme="minorHAnsi"/>
                <w:szCs w:val="20"/>
              </w:rPr>
              <w:t xml:space="preserve"> </w:t>
            </w:r>
            <w:r w:rsidRPr="00E24D87">
              <w:rPr>
                <w:rFonts w:asciiTheme="minorHAnsi" w:hAnsiTheme="minorHAnsi" w:cstheme="minorHAnsi"/>
                <w:szCs w:val="20"/>
              </w:rPr>
              <w:t>p</w:t>
            </w:r>
            <w:r>
              <w:rPr>
                <w:rFonts w:asciiTheme="minorHAnsi" w:hAnsiTheme="minorHAnsi" w:cstheme="minorHAnsi"/>
                <w:szCs w:val="20"/>
              </w:rPr>
              <w:t xml:space="preserve">entru ajutorul de stat regional </w:t>
            </w:r>
            <w:r w:rsidRPr="00E24D87">
              <w:rPr>
                <w:rFonts w:asciiTheme="minorHAnsi" w:hAnsiTheme="minorHAnsi" w:cstheme="minorHAnsi"/>
                <w:szCs w:val="20"/>
              </w:rPr>
              <w:t xml:space="preserve">respecta </w:t>
            </w:r>
            <w:proofErr w:type="spellStart"/>
            <w:r>
              <w:rPr>
                <w:rFonts w:asciiTheme="minorHAnsi" w:hAnsiTheme="minorHAnsi" w:cstheme="minorHAnsi"/>
                <w:szCs w:val="20"/>
              </w:rPr>
              <w:t>intensitășile</w:t>
            </w:r>
            <w:proofErr w:type="spellEnd"/>
            <w:r>
              <w:rPr>
                <w:rFonts w:asciiTheme="minorHAnsi" w:hAnsiTheme="minorHAnsi" w:cstheme="minorHAnsi"/>
                <w:szCs w:val="20"/>
              </w:rPr>
              <w:t xml:space="preserve"> stabilite în cadrul secțiunii</w:t>
            </w:r>
            <w:r w:rsidRPr="00E24D87">
              <w:rPr>
                <w:rFonts w:asciiTheme="minorHAnsi" w:hAnsiTheme="minorHAnsi" w:cstheme="minorHAnsi"/>
                <w:szCs w:val="20"/>
              </w:rPr>
              <w:t xml:space="preserve"> 3.5  </w:t>
            </w:r>
            <w:r>
              <w:rPr>
                <w:rFonts w:asciiTheme="minorHAnsi" w:hAnsiTheme="minorHAnsi" w:cstheme="minorHAnsi"/>
                <w:szCs w:val="20"/>
              </w:rPr>
              <w:t>din ghidul solicitantului.</w:t>
            </w:r>
          </w:p>
          <w:p w14:paraId="3E8D354D" w14:textId="77777777" w:rsidR="00A83D07" w:rsidRDefault="00A83D07" w:rsidP="00A83D07">
            <w:pPr>
              <w:pStyle w:val="Antet"/>
              <w:numPr>
                <w:ilvl w:val="0"/>
                <w:numId w:val="4"/>
              </w:numPr>
              <w:tabs>
                <w:tab w:val="center" w:pos="318"/>
              </w:tabs>
              <w:jc w:val="both"/>
              <w:rPr>
                <w:rFonts w:asciiTheme="minorHAnsi" w:hAnsiTheme="minorHAnsi" w:cstheme="minorHAnsi"/>
                <w:szCs w:val="20"/>
              </w:rPr>
            </w:pPr>
            <w:r w:rsidRPr="00DD1B99">
              <w:rPr>
                <w:rFonts w:asciiTheme="minorHAnsi" w:hAnsiTheme="minorHAnsi" w:cstheme="minorHAnsi"/>
                <w:szCs w:val="20"/>
              </w:rPr>
              <w:t xml:space="preserve">Valoarea finanțării solicitate nu depășește plafonul de minimis, ținând cont de regula de cumul a ajutoarelor </w:t>
            </w:r>
          </w:p>
          <w:p w14:paraId="4A42A57C" w14:textId="77777777" w:rsidR="00A83D07" w:rsidRPr="00DD1B99" w:rsidRDefault="00A83D07" w:rsidP="00A83D07">
            <w:pPr>
              <w:pStyle w:val="Antet"/>
              <w:numPr>
                <w:ilvl w:val="0"/>
                <w:numId w:val="32"/>
              </w:numPr>
              <w:tabs>
                <w:tab w:val="center" w:pos="318"/>
              </w:tabs>
              <w:jc w:val="both"/>
              <w:rPr>
                <w:rFonts w:asciiTheme="minorHAnsi" w:hAnsiTheme="minorHAnsi" w:cstheme="minorHAnsi"/>
                <w:szCs w:val="20"/>
              </w:rPr>
            </w:pPr>
            <w:r w:rsidRPr="00DD1B99">
              <w:rPr>
                <w:rFonts w:asciiTheme="minorHAnsi" w:hAnsiTheme="minorHAnsi" w:cstheme="minorHAnsi"/>
                <w:szCs w:val="20"/>
              </w:rPr>
              <w:t>valoarea ajutorul</w:t>
            </w:r>
            <w:r>
              <w:rPr>
                <w:rFonts w:asciiTheme="minorHAnsi" w:hAnsiTheme="minorHAnsi" w:cstheme="minorHAnsi"/>
                <w:szCs w:val="20"/>
              </w:rPr>
              <w:t xml:space="preserve">ui de minimis solicitat nu </w:t>
            </w:r>
            <w:proofErr w:type="spellStart"/>
            <w:r>
              <w:rPr>
                <w:rFonts w:asciiTheme="minorHAnsi" w:hAnsiTheme="minorHAnsi" w:cstheme="minorHAnsi"/>
                <w:szCs w:val="20"/>
              </w:rPr>
              <w:t>depășeste</w:t>
            </w:r>
            <w:proofErr w:type="spellEnd"/>
            <w:r>
              <w:rPr>
                <w:rFonts w:asciiTheme="minorHAnsi" w:hAnsiTheme="minorHAnsi" w:cstheme="minorHAnsi"/>
                <w:szCs w:val="20"/>
              </w:rPr>
              <w:t xml:space="preserve"> plafonul de minimis ț</w:t>
            </w:r>
            <w:r w:rsidRPr="00DD1B99">
              <w:rPr>
                <w:rFonts w:asciiTheme="minorHAnsi" w:hAnsiTheme="minorHAnsi" w:cstheme="minorHAnsi"/>
                <w:szCs w:val="20"/>
              </w:rPr>
              <w:t>inând cont de regulile de cumul a ajutoarelor</w:t>
            </w:r>
          </w:p>
          <w:p w14:paraId="79D37011" w14:textId="77777777" w:rsidR="00A83D07" w:rsidRPr="00DD1B99" w:rsidRDefault="00A83D07" w:rsidP="00A83D07">
            <w:pPr>
              <w:pStyle w:val="Antet"/>
              <w:numPr>
                <w:ilvl w:val="0"/>
                <w:numId w:val="32"/>
              </w:numPr>
              <w:tabs>
                <w:tab w:val="center" w:pos="318"/>
              </w:tabs>
              <w:jc w:val="both"/>
              <w:rPr>
                <w:rFonts w:asciiTheme="minorHAnsi" w:hAnsiTheme="minorHAnsi" w:cstheme="minorHAnsi"/>
                <w:szCs w:val="20"/>
              </w:rPr>
            </w:pPr>
            <w:r>
              <w:rPr>
                <w:rFonts w:asciiTheme="minorHAnsi" w:hAnsiTheme="minorHAnsi" w:cstheme="minorHAnsi"/>
                <w:szCs w:val="20"/>
              </w:rPr>
              <w:lastRenderedPageBreak/>
              <w:t xml:space="preserve">Plafonul de minimis aplicabil </w:t>
            </w:r>
            <w:proofErr w:type="spellStart"/>
            <w:r>
              <w:rPr>
                <w:rFonts w:asciiTheme="minorHAnsi" w:hAnsiTheme="minorHAnsi" w:cstheme="minorHAnsi"/>
                <w:szCs w:val="20"/>
              </w:rPr>
              <w:t>î</w:t>
            </w:r>
            <w:r w:rsidRPr="00DD1B99">
              <w:rPr>
                <w:rFonts w:asciiTheme="minorHAnsi" w:hAnsiTheme="minorHAnsi" w:cstheme="minorHAnsi"/>
                <w:szCs w:val="20"/>
              </w:rPr>
              <w:t>ntreprinderiii</w:t>
            </w:r>
            <w:proofErr w:type="spellEnd"/>
            <w:r w:rsidRPr="00DD1B99">
              <w:rPr>
                <w:rFonts w:asciiTheme="minorHAnsi" w:hAnsiTheme="minorHAnsi" w:cstheme="minorHAnsi"/>
                <w:szCs w:val="20"/>
              </w:rPr>
              <w:t xml:space="preserve"> unice a fost respectat</w:t>
            </w:r>
          </w:p>
          <w:p w14:paraId="54C048FB" w14:textId="16DD8ECB" w:rsidR="00A83D07" w:rsidRDefault="00A83D07" w:rsidP="00A83D07">
            <w:pPr>
              <w:pStyle w:val="Antet"/>
              <w:numPr>
                <w:ilvl w:val="0"/>
                <w:numId w:val="32"/>
              </w:numPr>
              <w:tabs>
                <w:tab w:val="center" w:pos="318"/>
              </w:tabs>
              <w:jc w:val="both"/>
              <w:rPr>
                <w:rFonts w:asciiTheme="minorHAnsi" w:hAnsiTheme="minorHAnsi" w:cstheme="minorHAnsi"/>
                <w:b/>
                <w:szCs w:val="20"/>
              </w:rPr>
            </w:pPr>
            <w:r w:rsidRPr="00DD1B99">
              <w:rPr>
                <w:rFonts w:asciiTheme="minorHAnsi" w:hAnsiTheme="minorHAnsi" w:cstheme="minorHAnsi"/>
                <w:szCs w:val="20"/>
              </w:rPr>
              <w:t>Regula de cumul a ajutoarelor de minimis a fost respecta</w:t>
            </w:r>
            <w:r>
              <w:rPr>
                <w:rFonts w:asciiTheme="minorHAnsi" w:hAnsiTheme="minorHAnsi" w:cstheme="minorHAnsi"/>
                <w:szCs w:val="20"/>
              </w:rPr>
              <w:t>tă</w:t>
            </w:r>
          </w:p>
        </w:tc>
        <w:tc>
          <w:tcPr>
            <w:tcW w:w="233" w:type="pct"/>
          </w:tcPr>
          <w:p w14:paraId="6FBC96C7" w14:textId="77777777" w:rsidR="00A83D07" w:rsidRPr="00025BA4" w:rsidRDefault="00A83D07" w:rsidP="009F4B90">
            <w:pPr>
              <w:jc w:val="center"/>
              <w:rPr>
                <w:rFonts w:asciiTheme="minorHAnsi" w:hAnsiTheme="minorHAnsi" w:cstheme="minorHAnsi"/>
                <w:szCs w:val="20"/>
                <w:lang w:val="es-ES"/>
              </w:rPr>
            </w:pPr>
          </w:p>
        </w:tc>
        <w:tc>
          <w:tcPr>
            <w:tcW w:w="188" w:type="pct"/>
          </w:tcPr>
          <w:p w14:paraId="30F14914" w14:textId="77777777" w:rsidR="00A83D07" w:rsidRPr="00025BA4" w:rsidRDefault="00A83D07" w:rsidP="009F4B90">
            <w:pPr>
              <w:rPr>
                <w:rFonts w:asciiTheme="minorHAnsi" w:hAnsiTheme="minorHAnsi" w:cstheme="minorHAnsi"/>
                <w:szCs w:val="20"/>
                <w:lang w:val="es-ES"/>
              </w:rPr>
            </w:pPr>
          </w:p>
        </w:tc>
        <w:tc>
          <w:tcPr>
            <w:tcW w:w="232" w:type="pct"/>
          </w:tcPr>
          <w:p w14:paraId="338D569D" w14:textId="77777777" w:rsidR="00A83D07" w:rsidRPr="00025BA4" w:rsidRDefault="00A83D07" w:rsidP="009F4B90">
            <w:pPr>
              <w:rPr>
                <w:rFonts w:asciiTheme="minorHAnsi" w:hAnsiTheme="minorHAnsi" w:cstheme="minorHAnsi"/>
                <w:szCs w:val="20"/>
                <w:lang w:val="es-ES"/>
              </w:rPr>
            </w:pPr>
          </w:p>
        </w:tc>
        <w:tc>
          <w:tcPr>
            <w:tcW w:w="363" w:type="pct"/>
          </w:tcPr>
          <w:p w14:paraId="5040906A" w14:textId="77777777" w:rsidR="00A83D07" w:rsidRPr="00025BA4" w:rsidRDefault="00A83D07" w:rsidP="009F4B90">
            <w:pPr>
              <w:rPr>
                <w:rFonts w:asciiTheme="minorHAnsi" w:hAnsiTheme="minorHAnsi" w:cstheme="minorHAnsi"/>
                <w:szCs w:val="20"/>
                <w:lang w:val="es-ES"/>
              </w:rPr>
            </w:pPr>
          </w:p>
        </w:tc>
        <w:tc>
          <w:tcPr>
            <w:tcW w:w="167" w:type="pct"/>
          </w:tcPr>
          <w:p w14:paraId="57F10201" w14:textId="77777777" w:rsidR="00A83D07" w:rsidRPr="00025BA4" w:rsidRDefault="00A83D07" w:rsidP="009F4B90">
            <w:pPr>
              <w:rPr>
                <w:rFonts w:asciiTheme="minorHAnsi" w:hAnsiTheme="minorHAnsi" w:cstheme="minorHAnsi"/>
                <w:szCs w:val="20"/>
                <w:lang w:val="es-ES"/>
              </w:rPr>
            </w:pPr>
          </w:p>
        </w:tc>
        <w:tc>
          <w:tcPr>
            <w:tcW w:w="159" w:type="pct"/>
          </w:tcPr>
          <w:p w14:paraId="53E6D5DA" w14:textId="77777777" w:rsidR="00A83D07" w:rsidRPr="00025BA4" w:rsidRDefault="00A83D07" w:rsidP="009F4B90">
            <w:pPr>
              <w:rPr>
                <w:rFonts w:asciiTheme="minorHAnsi" w:hAnsiTheme="minorHAnsi" w:cstheme="minorHAnsi"/>
                <w:szCs w:val="20"/>
                <w:lang w:val="es-ES"/>
              </w:rPr>
            </w:pPr>
          </w:p>
        </w:tc>
        <w:tc>
          <w:tcPr>
            <w:tcW w:w="239" w:type="pct"/>
            <w:gridSpan w:val="2"/>
          </w:tcPr>
          <w:p w14:paraId="59A6DED7" w14:textId="77777777" w:rsidR="00A83D07" w:rsidRPr="00025BA4" w:rsidRDefault="00A83D07" w:rsidP="009F4B90">
            <w:pPr>
              <w:rPr>
                <w:rFonts w:asciiTheme="minorHAnsi" w:hAnsiTheme="minorHAnsi" w:cstheme="minorHAnsi"/>
                <w:szCs w:val="20"/>
                <w:lang w:val="es-ES"/>
              </w:rPr>
            </w:pPr>
          </w:p>
        </w:tc>
        <w:tc>
          <w:tcPr>
            <w:tcW w:w="342" w:type="pct"/>
          </w:tcPr>
          <w:p w14:paraId="71BFC55B" w14:textId="77777777" w:rsidR="00A83D07" w:rsidRPr="00025BA4" w:rsidRDefault="00A83D07" w:rsidP="009F4B90">
            <w:pPr>
              <w:rPr>
                <w:rFonts w:asciiTheme="minorHAnsi" w:hAnsiTheme="minorHAnsi" w:cstheme="minorHAnsi"/>
                <w:szCs w:val="20"/>
                <w:lang w:val="es-ES"/>
              </w:rPr>
            </w:pPr>
          </w:p>
        </w:tc>
      </w:tr>
      <w:tr w:rsidR="009F4B90" w:rsidRPr="009F4B90" w14:paraId="54D592DC" w14:textId="77777777" w:rsidTr="00025BA4">
        <w:tc>
          <w:tcPr>
            <w:tcW w:w="3078" w:type="pct"/>
            <w:shd w:val="clear" w:color="auto" w:fill="DBE5F1" w:themeFill="accent1" w:themeFillTint="33"/>
          </w:tcPr>
          <w:p w14:paraId="5F4CA5AB" w14:textId="248FCEE2" w:rsidR="007F6271" w:rsidRPr="00025BA4" w:rsidRDefault="007F6271" w:rsidP="007F6271">
            <w:pPr>
              <w:numPr>
                <w:ilvl w:val="0"/>
                <w:numId w:val="4"/>
              </w:numPr>
              <w:spacing w:before="0" w:after="200" w:line="276" w:lineRule="auto"/>
              <w:contextualSpacing/>
              <w:jc w:val="both"/>
              <w:rPr>
                <w:rFonts w:asciiTheme="minorHAnsi" w:hAnsiTheme="minorHAnsi" w:cstheme="minorHAnsi"/>
                <w:szCs w:val="20"/>
                <w:lang w:val="es-ES"/>
              </w:rPr>
            </w:pPr>
            <w:r w:rsidRPr="00025BA4">
              <w:rPr>
                <w:rFonts w:asciiTheme="minorHAnsi" w:hAnsiTheme="minorHAnsi" w:cstheme="minorHAnsi"/>
                <w:szCs w:val="20"/>
                <w:lang w:val="es-ES"/>
              </w:rPr>
              <w:lastRenderedPageBreak/>
              <w:t xml:space="preserve">Solicitantul are capacitatea financiară de a asigura, conform declarației </w:t>
            </w:r>
            <w:r w:rsidR="0018399A" w:rsidRPr="00025BA4">
              <w:rPr>
                <w:rFonts w:asciiTheme="minorHAnsi" w:hAnsiTheme="minorHAnsi" w:cstheme="minorHAnsi"/>
                <w:szCs w:val="20"/>
                <w:lang w:val="es-ES"/>
              </w:rPr>
              <w:t>unice</w:t>
            </w:r>
            <w:r w:rsidRPr="00025BA4">
              <w:rPr>
                <w:rFonts w:asciiTheme="minorHAnsi" w:hAnsiTheme="minorHAnsi" w:cstheme="minorHAnsi"/>
                <w:szCs w:val="20"/>
                <w:lang w:val="es-ES"/>
              </w:rPr>
              <w:t>:</w:t>
            </w:r>
          </w:p>
          <w:p w14:paraId="1A7C8483" w14:textId="1F1E778A" w:rsidR="007F6271" w:rsidRPr="007F6271" w:rsidRDefault="0018399A" w:rsidP="00D4142C">
            <w:pPr>
              <w:numPr>
                <w:ilvl w:val="0"/>
                <w:numId w:val="36"/>
              </w:numPr>
              <w:spacing w:before="0" w:after="160" w:line="360" w:lineRule="auto"/>
              <w:contextualSpacing/>
              <w:jc w:val="both"/>
              <w:rPr>
                <w:rFonts w:asciiTheme="minorHAnsi" w:hAnsiTheme="minorHAnsi" w:cstheme="minorHAnsi"/>
                <w:szCs w:val="20"/>
                <w:lang w:val="en-US"/>
              </w:rPr>
            </w:pPr>
            <w:proofErr w:type="spellStart"/>
            <w:r>
              <w:rPr>
                <w:rFonts w:asciiTheme="minorHAnsi" w:hAnsiTheme="minorHAnsi" w:cstheme="minorHAnsi"/>
                <w:szCs w:val="20"/>
                <w:lang w:val="en-US"/>
              </w:rPr>
              <w:t>contribuţia</w:t>
            </w:r>
            <w:proofErr w:type="spellEnd"/>
            <w:r>
              <w:rPr>
                <w:rFonts w:asciiTheme="minorHAnsi" w:hAnsiTheme="minorHAnsi" w:cstheme="minorHAnsi"/>
                <w:szCs w:val="20"/>
                <w:lang w:val="en-US"/>
              </w:rPr>
              <w:t xml:space="preserve"> </w:t>
            </w:r>
            <w:proofErr w:type="spellStart"/>
            <w:r>
              <w:rPr>
                <w:rFonts w:asciiTheme="minorHAnsi" w:hAnsiTheme="minorHAnsi" w:cstheme="minorHAnsi"/>
                <w:szCs w:val="20"/>
                <w:lang w:val="en-US"/>
              </w:rPr>
              <w:t>proprie</w:t>
            </w:r>
            <w:proofErr w:type="spellEnd"/>
            <w:r>
              <w:rPr>
                <w:rFonts w:asciiTheme="minorHAnsi" w:hAnsiTheme="minorHAnsi" w:cstheme="minorHAnsi"/>
                <w:szCs w:val="20"/>
                <w:lang w:val="en-US"/>
              </w:rPr>
              <w:t xml:space="preserve"> de</w:t>
            </w:r>
            <w:r w:rsidR="007F6271" w:rsidRPr="007F6271">
              <w:rPr>
                <w:rFonts w:asciiTheme="minorHAnsi" w:hAnsiTheme="minorHAnsi" w:cstheme="minorHAnsi"/>
                <w:szCs w:val="20"/>
                <w:lang w:val="en-US"/>
              </w:rPr>
              <w:t xml:space="preserve"> din </w:t>
            </w:r>
            <w:proofErr w:type="spellStart"/>
            <w:r w:rsidR="007F6271" w:rsidRPr="007F6271">
              <w:rPr>
                <w:rFonts w:asciiTheme="minorHAnsi" w:hAnsiTheme="minorHAnsi" w:cstheme="minorHAnsi"/>
                <w:szCs w:val="20"/>
                <w:lang w:val="en-US"/>
              </w:rPr>
              <w:t>valoarea</w:t>
            </w:r>
            <w:proofErr w:type="spellEnd"/>
            <w:r w:rsidR="007F6271" w:rsidRPr="007F6271">
              <w:rPr>
                <w:rFonts w:asciiTheme="minorHAnsi" w:hAnsiTheme="minorHAnsi" w:cstheme="minorHAnsi"/>
                <w:szCs w:val="20"/>
                <w:lang w:val="en-US"/>
              </w:rPr>
              <w:t xml:space="preserve"> </w:t>
            </w:r>
            <w:proofErr w:type="spellStart"/>
            <w:r w:rsidR="007F6271" w:rsidRPr="007F6271">
              <w:rPr>
                <w:rFonts w:asciiTheme="minorHAnsi" w:hAnsiTheme="minorHAnsi" w:cstheme="minorHAnsi"/>
                <w:szCs w:val="20"/>
                <w:lang w:val="en-US"/>
              </w:rPr>
              <w:t>eligibilă</w:t>
            </w:r>
            <w:proofErr w:type="spellEnd"/>
            <w:r w:rsidR="007F6271" w:rsidRPr="007F6271">
              <w:rPr>
                <w:rFonts w:asciiTheme="minorHAnsi" w:hAnsiTheme="minorHAnsi" w:cstheme="minorHAnsi"/>
                <w:szCs w:val="20"/>
                <w:lang w:val="en-US"/>
              </w:rPr>
              <w:t xml:space="preserve"> a </w:t>
            </w:r>
            <w:proofErr w:type="spellStart"/>
            <w:r w:rsidR="007F6271" w:rsidRPr="007F6271">
              <w:rPr>
                <w:rFonts w:asciiTheme="minorHAnsi" w:hAnsiTheme="minorHAnsi" w:cstheme="minorHAnsi"/>
                <w:szCs w:val="20"/>
                <w:lang w:val="en-US"/>
              </w:rPr>
              <w:t>proiectului</w:t>
            </w:r>
            <w:proofErr w:type="spellEnd"/>
            <w:r w:rsidR="007F6271" w:rsidRPr="007F6271">
              <w:rPr>
                <w:rFonts w:asciiTheme="minorHAnsi" w:hAnsiTheme="minorHAnsi" w:cstheme="minorHAnsi"/>
                <w:szCs w:val="20"/>
                <w:lang w:val="en-US"/>
              </w:rPr>
              <w:t>,</w:t>
            </w:r>
          </w:p>
          <w:p w14:paraId="35F464F1" w14:textId="77777777" w:rsidR="007F6271" w:rsidRPr="007F6271" w:rsidRDefault="007F6271" w:rsidP="00D4142C">
            <w:pPr>
              <w:numPr>
                <w:ilvl w:val="0"/>
                <w:numId w:val="36"/>
              </w:numPr>
              <w:spacing w:before="0" w:after="160" w:line="360" w:lineRule="auto"/>
              <w:contextualSpacing/>
              <w:jc w:val="both"/>
              <w:rPr>
                <w:rFonts w:asciiTheme="minorHAnsi" w:hAnsiTheme="minorHAnsi" w:cstheme="minorHAnsi"/>
                <w:szCs w:val="20"/>
                <w:lang w:val="en-US"/>
              </w:rPr>
            </w:pPr>
            <w:proofErr w:type="spellStart"/>
            <w:r w:rsidRPr="007F6271">
              <w:rPr>
                <w:rFonts w:asciiTheme="minorHAnsi" w:hAnsiTheme="minorHAnsi" w:cstheme="minorHAnsi"/>
                <w:szCs w:val="20"/>
                <w:lang w:val="en-US"/>
              </w:rPr>
              <w:t>finanţarea</w:t>
            </w:r>
            <w:proofErr w:type="spellEnd"/>
            <w:r w:rsidRPr="007F6271">
              <w:rPr>
                <w:rFonts w:asciiTheme="minorHAnsi" w:hAnsiTheme="minorHAnsi" w:cstheme="minorHAnsi"/>
                <w:szCs w:val="20"/>
                <w:lang w:val="en-US"/>
              </w:rPr>
              <w:t xml:space="preserve"> </w:t>
            </w:r>
            <w:proofErr w:type="spellStart"/>
            <w:r w:rsidRPr="007F6271">
              <w:rPr>
                <w:rFonts w:asciiTheme="minorHAnsi" w:hAnsiTheme="minorHAnsi" w:cstheme="minorHAnsi"/>
                <w:szCs w:val="20"/>
                <w:lang w:val="en-US"/>
              </w:rPr>
              <w:t>cheltuielilor</w:t>
            </w:r>
            <w:proofErr w:type="spellEnd"/>
            <w:r w:rsidRPr="007F6271">
              <w:rPr>
                <w:rFonts w:asciiTheme="minorHAnsi" w:hAnsiTheme="minorHAnsi" w:cstheme="minorHAnsi"/>
                <w:szCs w:val="20"/>
                <w:lang w:val="en-US"/>
              </w:rPr>
              <w:t xml:space="preserve"> </w:t>
            </w:r>
            <w:proofErr w:type="spellStart"/>
            <w:r w:rsidRPr="007F6271">
              <w:rPr>
                <w:rFonts w:asciiTheme="minorHAnsi" w:hAnsiTheme="minorHAnsi" w:cstheme="minorHAnsi"/>
                <w:szCs w:val="20"/>
                <w:lang w:val="en-US"/>
              </w:rPr>
              <w:t>neeligibile</w:t>
            </w:r>
            <w:proofErr w:type="spellEnd"/>
            <w:r w:rsidRPr="007F6271">
              <w:rPr>
                <w:rFonts w:asciiTheme="minorHAnsi" w:hAnsiTheme="minorHAnsi" w:cstheme="minorHAnsi"/>
                <w:szCs w:val="20"/>
                <w:lang w:val="en-US"/>
              </w:rPr>
              <w:t xml:space="preserve"> ale </w:t>
            </w:r>
            <w:proofErr w:type="spellStart"/>
            <w:r w:rsidRPr="007F6271">
              <w:rPr>
                <w:rFonts w:asciiTheme="minorHAnsi" w:hAnsiTheme="minorHAnsi" w:cstheme="minorHAnsi"/>
                <w:szCs w:val="20"/>
                <w:lang w:val="en-US"/>
              </w:rPr>
              <w:t>proiectului</w:t>
            </w:r>
            <w:proofErr w:type="spellEnd"/>
            <w:r w:rsidRPr="007F6271">
              <w:rPr>
                <w:rFonts w:asciiTheme="minorHAnsi" w:hAnsiTheme="minorHAnsi" w:cstheme="minorHAnsi"/>
                <w:szCs w:val="20"/>
                <w:lang w:val="en-US"/>
              </w:rPr>
              <w:t xml:space="preserve">, </w:t>
            </w:r>
            <w:proofErr w:type="spellStart"/>
            <w:r w:rsidRPr="007F6271">
              <w:rPr>
                <w:rFonts w:asciiTheme="minorHAnsi" w:hAnsiTheme="minorHAnsi" w:cstheme="minorHAnsi"/>
                <w:szCs w:val="20"/>
                <w:lang w:val="en-US"/>
              </w:rPr>
              <w:t>unde</w:t>
            </w:r>
            <w:proofErr w:type="spellEnd"/>
            <w:r w:rsidRPr="007F6271">
              <w:rPr>
                <w:rFonts w:asciiTheme="minorHAnsi" w:hAnsiTheme="minorHAnsi" w:cstheme="minorHAnsi"/>
                <w:szCs w:val="20"/>
                <w:lang w:val="en-US"/>
              </w:rPr>
              <w:t xml:space="preserve"> </w:t>
            </w:r>
            <w:proofErr w:type="spellStart"/>
            <w:r w:rsidRPr="007F6271">
              <w:rPr>
                <w:rFonts w:asciiTheme="minorHAnsi" w:hAnsiTheme="minorHAnsi" w:cstheme="minorHAnsi"/>
                <w:szCs w:val="20"/>
                <w:lang w:val="en-US"/>
              </w:rPr>
              <w:t>este</w:t>
            </w:r>
            <w:proofErr w:type="spellEnd"/>
            <w:r w:rsidRPr="007F6271">
              <w:rPr>
                <w:rFonts w:asciiTheme="minorHAnsi" w:hAnsiTheme="minorHAnsi" w:cstheme="minorHAnsi"/>
                <w:szCs w:val="20"/>
                <w:lang w:val="en-US"/>
              </w:rPr>
              <w:t xml:space="preserve"> </w:t>
            </w:r>
            <w:proofErr w:type="spellStart"/>
            <w:r w:rsidRPr="007F6271">
              <w:rPr>
                <w:rFonts w:asciiTheme="minorHAnsi" w:hAnsiTheme="minorHAnsi" w:cstheme="minorHAnsi"/>
                <w:szCs w:val="20"/>
                <w:lang w:val="en-US"/>
              </w:rPr>
              <w:t>cazul</w:t>
            </w:r>
            <w:proofErr w:type="spellEnd"/>
            <w:r w:rsidRPr="007F6271">
              <w:rPr>
                <w:rFonts w:asciiTheme="minorHAnsi" w:hAnsiTheme="minorHAnsi" w:cstheme="minorHAnsi"/>
                <w:szCs w:val="20"/>
                <w:lang w:val="en-US"/>
              </w:rPr>
              <w:t xml:space="preserve"> </w:t>
            </w:r>
            <w:proofErr w:type="spellStart"/>
            <w:r w:rsidRPr="007F6271">
              <w:rPr>
                <w:rFonts w:asciiTheme="minorHAnsi" w:hAnsiTheme="minorHAnsi" w:cstheme="minorHAnsi"/>
                <w:szCs w:val="20"/>
                <w:lang w:val="en-US"/>
              </w:rPr>
              <w:t>şi</w:t>
            </w:r>
            <w:proofErr w:type="spellEnd"/>
          </w:p>
          <w:p w14:paraId="7BD132BC" w14:textId="77777777" w:rsidR="007F6271" w:rsidRPr="007F6271" w:rsidRDefault="007F6271" w:rsidP="00D4142C">
            <w:pPr>
              <w:numPr>
                <w:ilvl w:val="0"/>
                <w:numId w:val="36"/>
              </w:numPr>
              <w:spacing w:before="0" w:after="160" w:line="360" w:lineRule="auto"/>
              <w:contextualSpacing/>
              <w:jc w:val="both"/>
              <w:rPr>
                <w:rFonts w:asciiTheme="minorHAnsi" w:hAnsiTheme="minorHAnsi" w:cstheme="minorHAnsi"/>
                <w:szCs w:val="20"/>
                <w:lang w:val="en-US"/>
              </w:rPr>
            </w:pPr>
            <w:proofErr w:type="spellStart"/>
            <w:proofErr w:type="gramStart"/>
            <w:r w:rsidRPr="007F6271">
              <w:rPr>
                <w:rFonts w:asciiTheme="minorHAnsi" w:hAnsiTheme="minorHAnsi" w:cstheme="minorHAnsi"/>
                <w:szCs w:val="20"/>
                <w:lang w:val="en-US"/>
              </w:rPr>
              <w:t>resursele</w:t>
            </w:r>
            <w:proofErr w:type="spellEnd"/>
            <w:proofErr w:type="gramEnd"/>
            <w:r w:rsidRPr="007F6271">
              <w:rPr>
                <w:rFonts w:asciiTheme="minorHAnsi" w:hAnsiTheme="minorHAnsi" w:cstheme="minorHAnsi"/>
                <w:szCs w:val="20"/>
                <w:lang w:val="en-US"/>
              </w:rPr>
              <w:t xml:space="preserve"> </w:t>
            </w:r>
            <w:proofErr w:type="spellStart"/>
            <w:r w:rsidRPr="007F6271">
              <w:rPr>
                <w:rFonts w:asciiTheme="minorHAnsi" w:hAnsiTheme="minorHAnsi" w:cstheme="minorHAnsi"/>
                <w:szCs w:val="20"/>
                <w:lang w:val="en-US"/>
              </w:rPr>
              <w:t>financiare</w:t>
            </w:r>
            <w:proofErr w:type="spellEnd"/>
            <w:r w:rsidRPr="007F6271">
              <w:rPr>
                <w:rFonts w:asciiTheme="minorHAnsi" w:hAnsiTheme="minorHAnsi" w:cstheme="minorHAnsi"/>
                <w:szCs w:val="20"/>
                <w:lang w:val="en-US"/>
              </w:rPr>
              <w:t xml:space="preserve"> </w:t>
            </w:r>
            <w:proofErr w:type="spellStart"/>
            <w:r w:rsidRPr="007F6271">
              <w:rPr>
                <w:rFonts w:asciiTheme="minorHAnsi" w:hAnsiTheme="minorHAnsi" w:cstheme="minorHAnsi"/>
                <w:szCs w:val="20"/>
                <w:lang w:val="en-US"/>
              </w:rPr>
              <w:t>necesare</w:t>
            </w:r>
            <w:proofErr w:type="spellEnd"/>
            <w:r w:rsidRPr="007F6271">
              <w:rPr>
                <w:rFonts w:asciiTheme="minorHAnsi" w:hAnsiTheme="minorHAnsi" w:cstheme="minorHAnsi"/>
                <w:szCs w:val="20"/>
                <w:lang w:val="en-US"/>
              </w:rPr>
              <w:t xml:space="preserve"> </w:t>
            </w:r>
            <w:proofErr w:type="spellStart"/>
            <w:r w:rsidRPr="007F6271">
              <w:rPr>
                <w:rFonts w:asciiTheme="minorHAnsi" w:hAnsiTheme="minorHAnsi" w:cstheme="minorHAnsi"/>
                <w:szCs w:val="20"/>
                <w:lang w:val="en-US"/>
              </w:rPr>
              <w:t>implementării</w:t>
            </w:r>
            <w:proofErr w:type="spellEnd"/>
            <w:r w:rsidRPr="007F6271">
              <w:rPr>
                <w:rFonts w:asciiTheme="minorHAnsi" w:hAnsiTheme="minorHAnsi" w:cstheme="minorHAnsi"/>
                <w:szCs w:val="20"/>
                <w:lang w:val="en-US"/>
              </w:rPr>
              <w:t xml:space="preserve"> </w:t>
            </w:r>
            <w:proofErr w:type="spellStart"/>
            <w:r w:rsidRPr="007F6271">
              <w:rPr>
                <w:rFonts w:asciiTheme="minorHAnsi" w:hAnsiTheme="minorHAnsi" w:cstheme="minorHAnsi"/>
                <w:szCs w:val="20"/>
                <w:lang w:val="en-US"/>
              </w:rPr>
              <w:t>optime</w:t>
            </w:r>
            <w:proofErr w:type="spellEnd"/>
            <w:r w:rsidRPr="007F6271">
              <w:rPr>
                <w:rFonts w:asciiTheme="minorHAnsi" w:hAnsiTheme="minorHAnsi" w:cstheme="minorHAnsi"/>
                <w:szCs w:val="20"/>
                <w:lang w:val="en-US"/>
              </w:rPr>
              <w:t xml:space="preserve"> a </w:t>
            </w:r>
            <w:proofErr w:type="spellStart"/>
            <w:r w:rsidRPr="007F6271">
              <w:rPr>
                <w:rFonts w:asciiTheme="minorHAnsi" w:hAnsiTheme="minorHAnsi" w:cstheme="minorHAnsi"/>
                <w:szCs w:val="20"/>
                <w:lang w:val="en-US"/>
              </w:rPr>
              <w:t>proiectului</w:t>
            </w:r>
            <w:proofErr w:type="spellEnd"/>
            <w:r w:rsidRPr="007F6271">
              <w:rPr>
                <w:rFonts w:asciiTheme="minorHAnsi" w:hAnsiTheme="minorHAnsi" w:cstheme="minorHAnsi"/>
                <w:szCs w:val="20"/>
                <w:lang w:val="en-US"/>
              </w:rPr>
              <w:t xml:space="preserve"> </w:t>
            </w:r>
            <w:proofErr w:type="spellStart"/>
            <w:r w:rsidRPr="007F6271">
              <w:rPr>
                <w:rFonts w:asciiTheme="minorHAnsi" w:hAnsiTheme="minorHAnsi" w:cstheme="minorHAnsi"/>
                <w:szCs w:val="20"/>
                <w:lang w:val="en-US"/>
              </w:rPr>
              <w:t>în</w:t>
            </w:r>
            <w:proofErr w:type="spellEnd"/>
            <w:r w:rsidRPr="007F6271">
              <w:rPr>
                <w:rFonts w:asciiTheme="minorHAnsi" w:hAnsiTheme="minorHAnsi" w:cstheme="minorHAnsi"/>
                <w:szCs w:val="20"/>
                <w:lang w:val="en-US"/>
              </w:rPr>
              <w:t xml:space="preserve"> </w:t>
            </w:r>
            <w:proofErr w:type="spellStart"/>
            <w:r w:rsidRPr="007F6271">
              <w:rPr>
                <w:rFonts w:asciiTheme="minorHAnsi" w:hAnsiTheme="minorHAnsi" w:cstheme="minorHAnsi"/>
                <w:szCs w:val="20"/>
                <w:lang w:val="en-US"/>
              </w:rPr>
              <w:t>condiţiile</w:t>
            </w:r>
            <w:proofErr w:type="spellEnd"/>
            <w:r w:rsidRPr="007F6271">
              <w:rPr>
                <w:rFonts w:asciiTheme="minorHAnsi" w:hAnsiTheme="minorHAnsi" w:cstheme="minorHAnsi"/>
                <w:szCs w:val="20"/>
                <w:lang w:val="en-US"/>
              </w:rPr>
              <w:t xml:space="preserve"> </w:t>
            </w:r>
            <w:proofErr w:type="spellStart"/>
            <w:r w:rsidRPr="007F6271">
              <w:rPr>
                <w:rFonts w:asciiTheme="minorHAnsi" w:hAnsiTheme="minorHAnsi" w:cstheme="minorHAnsi"/>
                <w:szCs w:val="20"/>
                <w:lang w:val="en-US"/>
              </w:rPr>
              <w:t>rambursării</w:t>
            </w:r>
            <w:proofErr w:type="spellEnd"/>
            <w:r w:rsidRPr="007F6271">
              <w:rPr>
                <w:rFonts w:asciiTheme="minorHAnsi" w:hAnsiTheme="minorHAnsi" w:cstheme="minorHAnsi"/>
                <w:szCs w:val="20"/>
                <w:lang w:val="en-US"/>
              </w:rPr>
              <w:t xml:space="preserve"> </w:t>
            </w:r>
            <w:proofErr w:type="spellStart"/>
            <w:r w:rsidRPr="007F6271">
              <w:rPr>
                <w:rFonts w:asciiTheme="minorHAnsi" w:hAnsiTheme="minorHAnsi" w:cstheme="minorHAnsi"/>
                <w:szCs w:val="20"/>
                <w:lang w:val="en-US"/>
              </w:rPr>
              <w:t>ulterioare</w:t>
            </w:r>
            <w:proofErr w:type="spellEnd"/>
            <w:r w:rsidRPr="007F6271">
              <w:rPr>
                <w:rFonts w:asciiTheme="minorHAnsi" w:hAnsiTheme="minorHAnsi" w:cstheme="minorHAnsi"/>
                <w:szCs w:val="20"/>
                <w:lang w:val="en-US"/>
              </w:rPr>
              <w:t xml:space="preserve"> a </w:t>
            </w:r>
            <w:proofErr w:type="spellStart"/>
            <w:r w:rsidRPr="007F6271">
              <w:rPr>
                <w:rFonts w:asciiTheme="minorHAnsi" w:hAnsiTheme="minorHAnsi" w:cstheme="minorHAnsi"/>
                <w:szCs w:val="20"/>
                <w:lang w:val="en-US"/>
              </w:rPr>
              <w:t>cheltuielilor</w:t>
            </w:r>
            <w:proofErr w:type="spellEnd"/>
            <w:r w:rsidRPr="007F6271">
              <w:rPr>
                <w:rFonts w:asciiTheme="minorHAnsi" w:hAnsiTheme="minorHAnsi" w:cstheme="minorHAnsi"/>
                <w:szCs w:val="20"/>
                <w:lang w:val="en-US"/>
              </w:rPr>
              <w:t xml:space="preserve"> </w:t>
            </w:r>
            <w:proofErr w:type="spellStart"/>
            <w:r w:rsidRPr="007F6271">
              <w:rPr>
                <w:rFonts w:asciiTheme="minorHAnsi" w:hAnsiTheme="minorHAnsi" w:cstheme="minorHAnsi"/>
                <w:szCs w:val="20"/>
                <w:lang w:val="en-US"/>
              </w:rPr>
              <w:t>eligibile</w:t>
            </w:r>
            <w:proofErr w:type="spellEnd"/>
            <w:r w:rsidRPr="007F6271">
              <w:rPr>
                <w:rFonts w:asciiTheme="minorHAnsi" w:hAnsiTheme="minorHAnsi" w:cstheme="minorHAnsi"/>
                <w:szCs w:val="20"/>
                <w:lang w:val="en-US"/>
              </w:rPr>
              <w:t xml:space="preserve"> din </w:t>
            </w:r>
            <w:proofErr w:type="spellStart"/>
            <w:r w:rsidRPr="007F6271">
              <w:rPr>
                <w:rFonts w:asciiTheme="minorHAnsi" w:hAnsiTheme="minorHAnsi" w:cstheme="minorHAnsi"/>
                <w:szCs w:val="20"/>
                <w:lang w:val="en-US"/>
              </w:rPr>
              <w:t>instrumente</w:t>
            </w:r>
            <w:proofErr w:type="spellEnd"/>
            <w:r w:rsidRPr="007F6271">
              <w:rPr>
                <w:rFonts w:asciiTheme="minorHAnsi" w:hAnsiTheme="minorHAnsi" w:cstheme="minorHAnsi"/>
                <w:szCs w:val="20"/>
                <w:lang w:val="en-US"/>
              </w:rPr>
              <w:t xml:space="preserve"> </w:t>
            </w:r>
            <w:proofErr w:type="spellStart"/>
            <w:r w:rsidRPr="007F6271">
              <w:rPr>
                <w:rFonts w:asciiTheme="minorHAnsi" w:hAnsiTheme="minorHAnsi" w:cstheme="minorHAnsi"/>
                <w:szCs w:val="20"/>
                <w:lang w:val="en-US"/>
              </w:rPr>
              <w:t>structurale</w:t>
            </w:r>
            <w:proofErr w:type="spellEnd"/>
            <w:r w:rsidRPr="007F6271">
              <w:rPr>
                <w:rFonts w:asciiTheme="minorHAnsi" w:hAnsiTheme="minorHAnsi" w:cstheme="minorHAnsi"/>
                <w:szCs w:val="20"/>
                <w:lang w:val="en-US"/>
              </w:rPr>
              <w:t>.</w:t>
            </w:r>
          </w:p>
          <w:p w14:paraId="0398A7BA" w14:textId="77777777" w:rsidR="009F4B90" w:rsidRPr="00025BA4" w:rsidRDefault="007F6271" w:rsidP="007F6271">
            <w:pPr>
              <w:pStyle w:val="Listparagraf"/>
              <w:spacing w:after="0"/>
              <w:ind w:left="644"/>
              <w:rPr>
                <w:rFonts w:asciiTheme="minorHAnsi" w:hAnsiTheme="minorHAnsi" w:cstheme="minorHAnsi"/>
                <w:sz w:val="20"/>
                <w:lang w:val="it-IT" w:eastAsia="en-US"/>
              </w:rPr>
            </w:pPr>
            <w:r w:rsidRPr="00025BA4">
              <w:rPr>
                <w:rFonts w:asciiTheme="minorHAnsi" w:hAnsiTheme="minorHAnsi" w:cstheme="minorHAnsi"/>
                <w:sz w:val="20"/>
                <w:lang w:val="it-IT" w:eastAsia="en-US"/>
              </w:rPr>
              <w:t>Contribuția proprie a beneficiarului poate proveni din surse proprii, credite bancare negarantate/garantate de stat, aport al acționarilor, sau alte surse private.</w:t>
            </w:r>
          </w:p>
          <w:p w14:paraId="4E2E2C88" w14:textId="77777777" w:rsidR="0054230B" w:rsidRDefault="0054230B" w:rsidP="007F6271">
            <w:pPr>
              <w:pStyle w:val="Listparagraf"/>
              <w:spacing w:after="0"/>
              <w:ind w:left="644"/>
              <w:rPr>
                <w:rFonts w:asciiTheme="minorHAnsi" w:hAnsiTheme="minorHAnsi" w:cstheme="minorHAnsi"/>
                <w:sz w:val="20"/>
              </w:rPr>
            </w:pPr>
            <w:r w:rsidRPr="0054230B">
              <w:rPr>
                <w:rFonts w:asciiTheme="minorHAnsi" w:hAnsiTheme="minorHAnsi" w:cstheme="minorHAnsi"/>
                <w:sz w:val="20"/>
              </w:rPr>
              <w:t>Contribuția financiară proprie pentru implementarea proiectului este constituită fie din resurse proprii, fie din resurse atrase, sub o formă care să nu facă obiectul niciunui alt ajutor de stat sau de minimis. Această prevedere trebuie interpretată în sensul normelor de ajutor de stat/minimis pentru a nu fi aplicabile regulile de cumul pentru aceleași cheltuieli, a depăși intensitatea maximă admisă pentru fiecare solicitant.</w:t>
            </w:r>
          </w:p>
          <w:p w14:paraId="38A6A828" w14:textId="77777777" w:rsidR="00E16DC8" w:rsidRDefault="00E16DC8" w:rsidP="007F6271">
            <w:pPr>
              <w:pStyle w:val="Listparagraf"/>
              <w:spacing w:after="0"/>
              <w:ind w:left="644"/>
              <w:rPr>
                <w:rFonts w:asciiTheme="minorHAnsi" w:hAnsiTheme="minorHAnsi" w:cstheme="minorHAnsi"/>
                <w:sz w:val="20"/>
              </w:rPr>
            </w:pPr>
          </w:p>
          <w:p w14:paraId="1557005D" w14:textId="77777777" w:rsidR="00A115DB" w:rsidRPr="00A115DB" w:rsidRDefault="00A115DB" w:rsidP="00A115DB">
            <w:pPr>
              <w:pStyle w:val="Listparagraf"/>
              <w:numPr>
                <w:ilvl w:val="0"/>
                <w:numId w:val="4"/>
              </w:numPr>
              <w:spacing w:after="0"/>
              <w:rPr>
                <w:rFonts w:asciiTheme="minorHAnsi" w:hAnsiTheme="minorHAnsi" w:cstheme="minorHAnsi"/>
                <w:sz w:val="20"/>
              </w:rPr>
            </w:pPr>
            <w:r w:rsidRPr="00A115DB">
              <w:rPr>
                <w:rFonts w:asciiTheme="minorHAnsi" w:hAnsiTheme="minorHAnsi" w:cstheme="minorHAnsi"/>
                <w:sz w:val="20"/>
              </w:rPr>
              <w:t xml:space="preserve">Perioada de implementare a proiectului nu </w:t>
            </w:r>
            <w:proofErr w:type="spellStart"/>
            <w:r w:rsidRPr="00A115DB">
              <w:rPr>
                <w:rFonts w:asciiTheme="minorHAnsi" w:hAnsiTheme="minorHAnsi" w:cstheme="minorHAnsi"/>
                <w:sz w:val="20"/>
              </w:rPr>
              <w:t>depăşeşte</w:t>
            </w:r>
            <w:proofErr w:type="spellEnd"/>
            <w:r w:rsidRPr="00A115DB">
              <w:rPr>
                <w:rFonts w:asciiTheme="minorHAnsi" w:hAnsiTheme="minorHAnsi" w:cstheme="minorHAnsi"/>
                <w:sz w:val="20"/>
              </w:rPr>
              <w:t xml:space="preserve"> data de 31.12.2029</w:t>
            </w:r>
          </w:p>
          <w:p w14:paraId="38FEEFB8" w14:textId="77777777" w:rsidR="00A115DB" w:rsidRDefault="00A115DB" w:rsidP="008475AC">
            <w:pPr>
              <w:pStyle w:val="Listparagraf"/>
              <w:spacing w:after="0"/>
              <w:ind w:left="644"/>
              <w:rPr>
                <w:rFonts w:asciiTheme="minorHAnsi" w:hAnsiTheme="minorHAnsi" w:cstheme="minorHAnsi"/>
                <w:sz w:val="20"/>
              </w:rPr>
            </w:pPr>
            <w:r w:rsidRPr="00A115DB">
              <w:rPr>
                <w:rFonts w:asciiTheme="minorHAnsi" w:hAnsiTheme="minorHAnsi" w:cstheme="minorHAnsi"/>
                <w:sz w:val="20"/>
              </w:rPr>
              <w:t>Perioada de realizare a activităților proiectului, după semnarea contractului de finanțare, este de maximum 36 de luni pentru proiectele de lucrări și 24 de luni pentru proiectele fără lucrări.</w:t>
            </w:r>
          </w:p>
          <w:p w14:paraId="1894CD4A" w14:textId="781E972D" w:rsidR="00961E78" w:rsidRPr="00961E78" w:rsidRDefault="00961E78" w:rsidP="00961E78">
            <w:pPr>
              <w:spacing w:after="0"/>
              <w:rPr>
                <w:rFonts w:asciiTheme="minorHAnsi" w:hAnsiTheme="minorHAnsi" w:cstheme="minorHAnsi"/>
              </w:rPr>
            </w:pPr>
          </w:p>
        </w:tc>
        <w:tc>
          <w:tcPr>
            <w:tcW w:w="233" w:type="pct"/>
          </w:tcPr>
          <w:p w14:paraId="1F944156" w14:textId="77777777" w:rsidR="009F4B90" w:rsidRPr="00025BA4" w:rsidRDefault="009F4B90" w:rsidP="009F4B90">
            <w:pPr>
              <w:jc w:val="center"/>
              <w:rPr>
                <w:rFonts w:asciiTheme="minorHAnsi" w:hAnsiTheme="minorHAnsi" w:cstheme="minorHAnsi"/>
                <w:szCs w:val="20"/>
              </w:rPr>
            </w:pPr>
          </w:p>
        </w:tc>
        <w:tc>
          <w:tcPr>
            <w:tcW w:w="188" w:type="pct"/>
          </w:tcPr>
          <w:p w14:paraId="159B5597" w14:textId="77777777" w:rsidR="009F4B90" w:rsidRPr="00025BA4" w:rsidRDefault="009F4B90" w:rsidP="009F4B90">
            <w:pPr>
              <w:rPr>
                <w:rFonts w:asciiTheme="minorHAnsi" w:hAnsiTheme="minorHAnsi" w:cstheme="minorHAnsi"/>
                <w:szCs w:val="20"/>
              </w:rPr>
            </w:pPr>
          </w:p>
        </w:tc>
        <w:tc>
          <w:tcPr>
            <w:tcW w:w="232" w:type="pct"/>
          </w:tcPr>
          <w:p w14:paraId="032F3110" w14:textId="77777777" w:rsidR="009F4B90" w:rsidRPr="00025BA4" w:rsidRDefault="009F4B90" w:rsidP="009F4B90">
            <w:pPr>
              <w:rPr>
                <w:rFonts w:asciiTheme="minorHAnsi" w:hAnsiTheme="minorHAnsi" w:cstheme="minorHAnsi"/>
                <w:szCs w:val="20"/>
              </w:rPr>
            </w:pPr>
          </w:p>
        </w:tc>
        <w:tc>
          <w:tcPr>
            <w:tcW w:w="363" w:type="pct"/>
          </w:tcPr>
          <w:p w14:paraId="4479F6EC" w14:textId="77777777" w:rsidR="009F4B90" w:rsidRPr="00025BA4" w:rsidRDefault="009F4B90" w:rsidP="009F4B90">
            <w:pPr>
              <w:rPr>
                <w:rFonts w:asciiTheme="minorHAnsi" w:hAnsiTheme="minorHAnsi" w:cstheme="minorHAnsi"/>
                <w:szCs w:val="20"/>
              </w:rPr>
            </w:pPr>
          </w:p>
        </w:tc>
        <w:tc>
          <w:tcPr>
            <w:tcW w:w="167" w:type="pct"/>
          </w:tcPr>
          <w:p w14:paraId="160299D9" w14:textId="77777777" w:rsidR="009F4B90" w:rsidRPr="00025BA4" w:rsidRDefault="009F4B90" w:rsidP="009F4B90">
            <w:pPr>
              <w:rPr>
                <w:rFonts w:asciiTheme="minorHAnsi" w:hAnsiTheme="minorHAnsi" w:cstheme="minorHAnsi"/>
                <w:szCs w:val="20"/>
              </w:rPr>
            </w:pPr>
          </w:p>
        </w:tc>
        <w:tc>
          <w:tcPr>
            <w:tcW w:w="159" w:type="pct"/>
          </w:tcPr>
          <w:p w14:paraId="7CD4E9B4" w14:textId="77777777" w:rsidR="009F4B90" w:rsidRPr="00025BA4" w:rsidRDefault="009F4B90" w:rsidP="009F4B90">
            <w:pPr>
              <w:rPr>
                <w:rFonts w:asciiTheme="minorHAnsi" w:hAnsiTheme="minorHAnsi" w:cstheme="minorHAnsi"/>
                <w:szCs w:val="20"/>
              </w:rPr>
            </w:pPr>
          </w:p>
        </w:tc>
        <w:tc>
          <w:tcPr>
            <w:tcW w:w="239" w:type="pct"/>
            <w:gridSpan w:val="2"/>
          </w:tcPr>
          <w:p w14:paraId="0F16905C" w14:textId="77777777" w:rsidR="009F4B90" w:rsidRPr="00025BA4" w:rsidRDefault="009F4B90" w:rsidP="009F4B90">
            <w:pPr>
              <w:rPr>
                <w:rFonts w:asciiTheme="minorHAnsi" w:hAnsiTheme="minorHAnsi" w:cstheme="minorHAnsi"/>
                <w:szCs w:val="20"/>
              </w:rPr>
            </w:pPr>
          </w:p>
        </w:tc>
        <w:tc>
          <w:tcPr>
            <w:tcW w:w="342" w:type="pct"/>
          </w:tcPr>
          <w:p w14:paraId="6FACD789" w14:textId="77777777" w:rsidR="009F4B90" w:rsidRPr="00025BA4" w:rsidRDefault="009F4B90" w:rsidP="009F4B90">
            <w:pPr>
              <w:rPr>
                <w:rFonts w:asciiTheme="minorHAnsi" w:hAnsiTheme="minorHAnsi" w:cstheme="minorHAnsi"/>
                <w:szCs w:val="20"/>
              </w:rPr>
            </w:pPr>
          </w:p>
        </w:tc>
      </w:tr>
      <w:tr w:rsidR="00025BA4" w:rsidRPr="009F4B90" w14:paraId="095789E3" w14:textId="77777777" w:rsidTr="00025BA4">
        <w:tc>
          <w:tcPr>
            <w:tcW w:w="3078" w:type="pct"/>
            <w:shd w:val="clear" w:color="auto" w:fill="365F91" w:themeFill="accent1" w:themeFillShade="BF"/>
          </w:tcPr>
          <w:p w14:paraId="718887BC" w14:textId="20451A20" w:rsidR="00025BA4" w:rsidRPr="00025BA4" w:rsidRDefault="00025BA4" w:rsidP="00025BA4">
            <w:pPr>
              <w:spacing w:before="0" w:after="200" w:line="276" w:lineRule="auto"/>
              <w:contextualSpacing/>
              <w:jc w:val="both"/>
              <w:rPr>
                <w:rFonts w:asciiTheme="minorHAnsi" w:hAnsiTheme="minorHAnsi" w:cstheme="minorHAnsi"/>
                <w:b/>
                <w:color w:val="FFFFFF" w:themeColor="background1"/>
                <w:szCs w:val="20"/>
                <w:lang w:val="es-ES"/>
              </w:rPr>
            </w:pPr>
            <w:r w:rsidRPr="00025BA4">
              <w:rPr>
                <w:rFonts w:asciiTheme="minorHAnsi" w:hAnsiTheme="minorHAnsi" w:cstheme="minorHAnsi"/>
                <w:b/>
                <w:color w:val="FFFFFF" w:themeColor="background1"/>
                <w:szCs w:val="20"/>
                <w:lang w:val="es-ES"/>
              </w:rPr>
              <w:t>PROIECTUL (cererea de finanțare) ESTE DECLARAT CONFORM ȘI ELIGIBIL</w:t>
            </w:r>
          </w:p>
          <w:p w14:paraId="1DCC1D94" w14:textId="364CDFC6" w:rsidR="00025BA4" w:rsidRPr="00025BA4" w:rsidRDefault="00025BA4" w:rsidP="00025BA4">
            <w:pPr>
              <w:spacing w:before="0" w:after="200" w:line="276" w:lineRule="auto"/>
              <w:contextualSpacing/>
              <w:jc w:val="both"/>
              <w:rPr>
                <w:rFonts w:asciiTheme="minorHAnsi" w:hAnsiTheme="minorHAnsi" w:cstheme="minorHAnsi"/>
                <w:color w:val="FFFFFF" w:themeColor="background1"/>
                <w:szCs w:val="20"/>
                <w:lang w:val="es-ES"/>
              </w:rPr>
            </w:pPr>
            <w:r w:rsidRPr="00025BA4">
              <w:rPr>
                <w:rFonts w:asciiTheme="minorHAnsi" w:hAnsiTheme="minorHAnsi" w:cstheme="minorHAnsi"/>
                <w:b/>
                <w:iCs/>
                <w:color w:val="FFFFFF" w:themeColor="background1"/>
                <w:szCs w:val="20"/>
              </w:rPr>
              <w:t>DA</w:t>
            </w:r>
            <w:r w:rsidRPr="00025BA4">
              <w:rPr>
                <w:rFonts w:asciiTheme="minorHAnsi" w:hAnsiTheme="minorHAnsi" w:cstheme="minorHAnsi"/>
                <w:b/>
                <w:iCs/>
                <w:color w:val="FFFFFF" w:themeColor="background1"/>
                <w:szCs w:val="20"/>
              </w:rPr>
              <w:t xml:space="preserve">    </w:t>
            </w:r>
            <w:r w:rsidRPr="00025BA4">
              <w:rPr>
                <w:rFonts w:asciiTheme="minorHAnsi" w:hAnsiTheme="minorHAnsi" w:cstheme="minorHAnsi"/>
                <w:b/>
                <w:iCs/>
                <w:color w:val="FFFFFF" w:themeColor="background1"/>
                <w:szCs w:val="20"/>
              </w:rPr>
              <w:fldChar w:fldCharType="begin"/>
            </w:r>
            <w:r w:rsidRPr="00025BA4">
              <w:rPr>
                <w:rFonts w:asciiTheme="minorHAnsi" w:hAnsiTheme="minorHAnsi" w:cstheme="minorHAnsi"/>
                <w:b/>
                <w:iCs/>
                <w:color w:val="FFFFFF" w:themeColor="background1"/>
                <w:szCs w:val="20"/>
              </w:rPr>
              <w:instrText xml:space="preserve"> MACROBUTTON CheckIt </w:instrText>
            </w:r>
            <w:r w:rsidRPr="00025BA4">
              <w:rPr>
                <w:rFonts w:asciiTheme="minorHAnsi" w:hAnsiTheme="minorHAnsi" w:cstheme="minorHAnsi"/>
                <w:b/>
                <w:iCs/>
                <w:color w:val="FFFFFF" w:themeColor="background1"/>
                <w:szCs w:val="20"/>
              </w:rPr>
              <w:sym w:font="Wingdings" w:char="00A8"/>
            </w:r>
            <w:r w:rsidRPr="00025BA4">
              <w:rPr>
                <w:rFonts w:asciiTheme="minorHAnsi" w:hAnsiTheme="minorHAnsi" w:cstheme="minorHAnsi"/>
                <w:b/>
                <w:iCs/>
                <w:color w:val="FFFFFF" w:themeColor="background1"/>
                <w:szCs w:val="20"/>
              </w:rPr>
              <w:fldChar w:fldCharType="end"/>
            </w:r>
          </w:p>
          <w:p w14:paraId="63CE14CD" w14:textId="2E2854D6" w:rsidR="00025BA4" w:rsidRPr="00025BA4" w:rsidRDefault="00025BA4" w:rsidP="00025BA4">
            <w:pPr>
              <w:spacing w:before="0" w:after="200" w:line="276" w:lineRule="auto"/>
              <w:contextualSpacing/>
              <w:jc w:val="both"/>
              <w:rPr>
                <w:rFonts w:asciiTheme="minorHAnsi" w:hAnsiTheme="minorHAnsi" w:cstheme="minorHAnsi"/>
                <w:color w:val="FFFFFF" w:themeColor="background1"/>
                <w:szCs w:val="20"/>
                <w:lang w:val="es-ES"/>
              </w:rPr>
            </w:pPr>
            <w:r w:rsidRPr="00025BA4">
              <w:rPr>
                <w:rFonts w:asciiTheme="minorHAnsi" w:hAnsiTheme="minorHAnsi" w:cstheme="minorHAnsi"/>
                <w:b/>
                <w:iCs/>
                <w:color w:val="FFFFFF" w:themeColor="background1"/>
                <w:szCs w:val="20"/>
              </w:rPr>
              <w:t xml:space="preserve">NU    </w:t>
            </w:r>
            <w:r w:rsidRPr="00025BA4">
              <w:rPr>
                <w:rFonts w:asciiTheme="minorHAnsi" w:hAnsiTheme="minorHAnsi" w:cstheme="minorHAnsi"/>
                <w:b/>
                <w:iCs/>
                <w:color w:val="FFFFFF" w:themeColor="background1"/>
                <w:szCs w:val="20"/>
              </w:rPr>
              <w:fldChar w:fldCharType="begin"/>
            </w:r>
            <w:r w:rsidRPr="00025BA4">
              <w:rPr>
                <w:rFonts w:asciiTheme="minorHAnsi" w:hAnsiTheme="minorHAnsi" w:cstheme="minorHAnsi"/>
                <w:b/>
                <w:iCs/>
                <w:color w:val="FFFFFF" w:themeColor="background1"/>
                <w:szCs w:val="20"/>
              </w:rPr>
              <w:instrText xml:space="preserve"> MACROBUTTON CheckIt </w:instrText>
            </w:r>
            <w:r w:rsidRPr="00025BA4">
              <w:rPr>
                <w:rFonts w:asciiTheme="minorHAnsi" w:hAnsiTheme="minorHAnsi" w:cstheme="minorHAnsi"/>
                <w:b/>
                <w:iCs/>
                <w:color w:val="FFFFFF" w:themeColor="background1"/>
                <w:szCs w:val="20"/>
              </w:rPr>
              <w:sym w:font="Wingdings" w:char="00A8"/>
            </w:r>
            <w:r w:rsidRPr="00025BA4">
              <w:rPr>
                <w:rFonts w:asciiTheme="minorHAnsi" w:hAnsiTheme="minorHAnsi" w:cstheme="minorHAnsi"/>
                <w:b/>
                <w:iCs/>
                <w:color w:val="FFFFFF" w:themeColor="background1"/>
                <w:szCs w:val="20"/>
              </w:rPr>
              <w:fldChar w:fldCharType="end"/>
            </w:r>
          </w:p>
        </w:tc>
        <w:tc>
          <w:tcPr>
            <w:tcW w:w="233" w:type="pct"/>
            <w:shd w:val="clear" w:color="auto" w:fill="365F91" w:themeFill="accent1" w:themeFillShade="BF"/>
          </w:tcPr>
          <w:p w14:paraId="7400EC30" w14:textId="77777777" w:rsidR="00025BA4" w:rsidRPr="00025BA4" w:rsidRDefault="00025BA4" w:rsidP="009F4B90">
            <w:pPr>
              <w:jc w:val="center"/>
              <w:rPr>
                <w:rFonts w:asciiTheme="minorHAnsi" w:hAnsiTheme="minorHAnsi" w:cstheme="minorHAnsi"/>
                <w:color w:val="FFFFFF" w:themeColor="background1"/>
                <w:szCs w:val="20"/>
              </w:rPr>
            </w:pPr>
          </w:p>
        </w:tc>
        <w:tc>
          <w:tcPr>
            <w:tcW w:w="188" w:type="pct"/>
            <w:shd w:val="clear" w:color="auto" w:fill="365F91" w:themeFill="accent1" w:themeFillShade="BF"/>
          </w:tcPr>
          <w:p w14:paraId="6271E6F8" w14:textId="77777777" w:rsidR="00025BA4" w:rsidRPr="00025BA4" w:rsidRDefault="00025BA4" w:rsidP="009F4B90">
            <w:pPr>
              <w:rPr>
                <w:rFonts w:asciiTheme="minorHAnsi" w:hAnsiTheme="minorHAnsi" w:cstheme="minorHAnsi"/>
                <w:color w:val="FFFFFF" w:themeColor="background1"/>
                <w:szCs w:val="20"/>
              </w:rPr>
            </w:pPr>
          </w:p>
        </w:tc>
        <w:tc>
          <w:tcPr>
            <w:tcW w:w="232" w:type="pct"/>
            <w:shd w:val="clear" w:color="auto" w:fill="365F91" w:themeFill="accent1" w:themeFillShade="BF"/>
          </w:tcPr>
          <w:p w14:paraId="46B6A9E9" w14:textId="77777777" w:rsidR="00025BA4" w:rsidRPr="00025BA4" w:rsidRDefault="00025BA4" w:rsidP="009F4B90">
            <w:pPr>
              <w:rPr>
                <w:rFonts w:asciiTheme="minorHAnsi" w:hAnsiTheme="minorHAnsi" w:cstheme="minorHAnsi"/>
                <w:color w:val="FFFFFF" w:themeColor="background1"/>
                <w:szCs w:val="20"/>
              </w:rPr>
            </w:pPr>
          </w:p>
        </w:tc>
        <w:tc>
          <w:tcPr>
            <w:tcW w:w="363" w:type="pct"/>
            <w:shd w:val="clear" w:color="auto" w:fill="365F91" w:themeFill="accent1" w:themeFillShade="BF"/>
          </w:tcPr>
          <w:p w14:paraId="68A1261C" w14:textId="77777777" w:rsidR="00025BA4" w:rsidRPr="00025BA4" w:rsidRDefault="00025BA4" w:rsidP="009F4B90">
            <w:pPr>
              <w:rPr>
                <w:rFonts w:asciiTheme="minorHAnsi" w:hAnsiTheme="minorHAnsi" w:cstheme="minorHAnsi"/>
                <w:color w:val="FFFFFF" w:themeColor="background1"/>
                <w:szCs w:val="20"/>
              </w:rPr>
            </w:pPr>
          </w:p>
        </w:tc>
        <w:tc>
          <w:tcPr>
            <w:tcW w:w="167" w:type="pct"/>
            <w:shd w:val="clear" w:color="auto" w:fill="365F91" w:themeFill="accent1" w:themeFillShade="BF"/>
          </w:tcPr>
          <w:p w14:paraId="093FF18B" w14:textId="77777777" w:rsidR="00025BA4" w:rsidRPr="00025BA4" w:rsidRDefault="00025BA4" w:rsidP="009F4B90">
            <w:pPr>
              <w:rPr>
                <w:rFonts w:asciiTheme="minorHAnsi" w:hAnsiTheme="minorHAnsi" w:cstheme="minorHAnsi"/>
                <w:color w:val="FFFFFF" w:themeColor="background1"/>
                <w:szCs w:val="20"/>
              </w:rPr>
            </w:pPr>
          </w:p>
        </w:tc>
        <w:tc>
          <w:tcPr>
            <w:tcW w:w="159" w:type="pct"/>
            <w:shd w:val="clear" w:color="auto" w:fill="365F91" w:themeFill="accent1" w:themeFillShade="BF"/>
          </w:tcPr>
          <w:p w14:paraId="75220E27" w14:textId="77777777" w:rsidR="00025BA4" w:rsidRPr="00025BA4" w:rsidRDefault="00025BA4" w:rsidP="009F4B90">
            <w:pPr>
              <w:rPr>
                <w:rFonts w:asciiTheme="minorHAnsi" w:hAnsiTheme="minorHAnsi" w:cstheme="minorHAnsi"/>
                <w:color w:val="FFFFFF" w:themeColor="background1"/>
                <w:szCs w:val="20"/>
              </w:rPr>
            </w:pPr>
          </w:p>
        </w:tc>
        <w:tc>
          <w:tcPr>
            <w:tcW w:w="239" w:type="pct"/>
            <w:gridSpan w:val="2"/>
            <w:shd w:val="clear" w:color="auto" w:fill="365F91" w:themeFill="accent1" w:themeFillShade="BF"/>
          </w:tcPr>
          <w:p w14:paraId="3685D1E6" w14:textId="77777777" w:rsidR="00025BA4" w:rsidRPr="00025BA4" w:rsidRDefault="00025BA4" w:rsidP="009F4B90">
            <w:pPr>
              <w:rPr>
                <w:rFonts w:asciiTheme="minorHAnsi" w:hAnsiTheme="minorHAnsi" w:cstheme="minorHAnsi"/>
                <w:color w:val="FFFFFF" w:themeColor="background1"/>
                <w:szCs w:val="20"/>
              </w:rPr>
            </w:pPr>
          </w:p>
        </w:tc>
        <w:tc>
          <w:tcPr>
            <w:tcW w:w="342" w:type="pct"/>
            <w:shd w:val="clear" w:color="auto" w:fill="365F91" w:themeFill="accent1" w:themeFillShade="BF"/>
          </w:tcPr>
          <w:p w14:paraId="46D23567" w14:textId="77777777" w:rsidR="00025BA4" w:rsidRPr="00025BA4" w:rsidRDefault="00025BA4" w:rsidP="009F4B90">
            <w:pPr>
              <w:rPr>
                <w:rFonts w:asciiTheme="minorHAnsi" w:hAnsiTheme="minorHAnsi" w:cstheme="minorHAnsi"/>
                <w:color w:val="FFFFFF" w:themeColor="background1"/>
                <w:szCs w:val="20"/>
              </w:rPr>
            </w:pPr>
          </w:p>
        </w:tc>
      </w:tr>
    </w:tbl>
    <w:p w14:paraId="7D7167E3" w14:textId="77777777" w:rsidR="00D347A3" w:rsidRPr="002024EC" w:rsidRDefault="00D347A3" w:rsidP="009B437F">
      <w:pPr>
        <w:rPr>
          <w:rFonts w:asciiTheme="minorHAnsi" w:hAnsiTheme="minorHAnsi" w:cstheme="minorHAnsi"/>
          <w:szCs w:val="20"/>
        </w:rPr>
      </w:pPr>
    </w:p>
    <w:p w14:paraId="7AED3C4E" w14:textId="167E64B1" w:rsidR="009B3405" w:rsidRDefault="009B3405" w:rsidP="009B3405">
      <w:pPr>
        <w:spacing w:before="0" w:after="0"/>
        <w:rPr>
          <w:rFonts w:asciiTheme="minorHAnsi" w:hAnsiTheme="minorHAnsi" w:cstheme="minorHAnsi"/>
          <w:b/>
          <w:szCs w:val="20"/>
        </w:rPr>
      </w:pPr>
      <w:r>
        <w:rPr>
          <w:rFonts w:asciiTheme="minorHAnsi" w:hAnsiTheme="minorHAnsi" w:cstheme="minorHAnsi"/>
          <w:b/>
          <w:szCs w:val="20"/>
        </w:rPr>
        <w:br w:type="page"/>
      </w:r>
    </w:p>
    <w:p w14:paraId="5EEB8DFF" w14:textId="0C00F43E" w:rsidR="00E775B2" w:rsidRPr="002024EC" w:rsidRDefault="00E775B2" w:rsidP="00E775B2">
      <w:pPr>
        <w:rPr>
          <w:rFonts w:asciiTheme="minorHAnsi" w:hAnsiTheme="minorHAnsi" w:cstheme="minorHAnsi"/>
          <w:b/>
          <w:szCs w:val="20"/>
        </w:rPr>
      </w:pPr>
      <w:r w:rsidRPr="002024EC">
        <w:rPr>
          <w:rFonts w:asciiTheme="minorHAnsi" w:hAnsiTheme="minorHAnsi" w:cstheme="minorHAnsi"/>
          <w:b/>
          <w:szCs w:val="20"/>
        </w:rPr>
        <w:lastRenderedPageBreak/>
        <w:t>OBSERVA</w:t>
      </w:r>
      <w:r w:rsidR="00D347A3" w:rsidRPr="002024EC">
        <w:rPr>
          <w:rFonts w:asciiTheme="minorHAnsi" w:hAnsiTheme="minorHAnsi" w:cstheme="minorHAnsi"/>
          <w:b/>
          <w:szCs w:val="20"/>
        </w:rPr>
        <w:t>Ț</w:t>
      </w:r>
      <w:r w:rsidRPr="002024EC">
        <w:rPr>
          <w:rFonts w:asciiTheme="minorHAnsi" w:hAnsiTheme="minorHAnsi" w:cstheme="minorHAnsi"/>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2024EC" w14:paraId="539E2463" w14:textId="77777777" w:rsidTr="009F4B90">
        <w:trPr>
          <w:trHeight w:val="20"/>
          <w:tblHeader/>
        </w:trPr>
        <w:tc>
          <w:tcPr>
            <w:tcW w:w="15588" w:type="dxa"/>
            <w:shd w:val="clear" w:color="auto" w:fill="DBE5F1" w:themeFill="accent1" w:themeFillTint="33"/>
          </w:tcPr>
          <w:p w14:paraId="5FA0415E" w14:textId="77777777" w:rsidR="00C8319A" w:rsidRPr="002024EC" w:rsidRDefault="00C8319A" w:rsidP="003F3DE9">
            <w:pPr>
              <w:spacing w:before="0" w:after="0"/>
              <w:ind w:left="360"/>
              <w:jc w:val="both"/>
              <w:rPr>
                <w:rFonts w:asciiTheme="minorHAnsi" w:hAnsiTheme="minorHAnsi" w:cstheme="minorHAnsi"/>
                <w:szCs w:val="20"/>
                <w:lang w:val="it-IT"/>
              </w:rPr>
            </w:pPr>
          </w:p>
          <w:p w14:paraId="09145435" w14:textId="1A64EFB0" w:rsidR="00D13100" w:rsidRPr="002024EC" w:rsidRDefault="00D13100" w:rsidP="003F3DE9">
            <w:pPr>
              <w:spacing w:before="0" w:after="0"/>
              <w:ind w:left="360"/>
              <w:jc w:val="both"/>
              <w:rPr>
                <w:rFonts w:asciiTheme="minorHAnsi" w:hAnsiTheme="minorHAnsi" w:cstheme="minorHAnsi"/>
                <w:szCs w:val="20"/>
                <w:lang w:val="it-IT"/>
              </w:rPr>
            </w:pPr>
            <w:r w:rsidRPr="002024EC">
              <w:rPr>
                <w:rFonts w:asciiTheme="minorHAnsi" w:hAnsiTheme="minorHAnsi" w:cstheme="minorHAnsi"/>
                <w:szCs w:val="20"/>
                <w:lang w:val="it-IT"/>
              </w:rPr>
              <w:t>Se va menționa data începerii etapei</w:t>
            </w:r>
            <w:r w:rsidR="00A6196A" w:rsidRPr="002024EC">
              <w:rPr>
                <w:rFonts w:asciiTheme="minorHAnsi" w:hAnsiTheme="minorHAnsi" w:cstheme="minorHAnsi"/>
                <w:szCs w:val="20"/>
                <w:lang w:val="it-IT"/>
              </w:rPr>
              <w:t>,</w:t>
            </w:r>
          </w:p>
          <w:p w14:paraId="0DB349EE" w14:textId="5A307485" w:rsidR="00E775B2" w:rsidRPr="002024EC" w:rsidRDefault="00A6196A" w:rsidP="003F3DE9">
            <w:pPr>
              <w:spacing w:before="0" w:after="0"/>
              <w:ind w:left="360"/>
              <w:jc w:val="both"/>
              <w:rPr>
                <w:rFonts w:asciiTheme="minorHAnsi" w:hAnsiTheme="minorHAnsi" w:cstheme="minorHAnsi"/>
                <w:szCs w:val="20"/>
                <w:lang w:val="it-IT"/>
              </w:rPr>
            </w:pPr>
            <w:r w:rsidRPr="002024EC">
              <w:rPr>
                <w:rFonts w:asciiTheme="minorHAnsi" w:hAnsiTheme="minorHAnsi" w:cstheme="minorHAnsi"/>
                <w:szCs w:val="20"/>
                <w:lang w:val="it-IT"/>
              </w:rPr>
              <w:t>Se vor menț</w:t>
            </w:r>
            <w:r w:rsidR="00E775B2" w:rsidRPr="002024EC">
              <w:rPr>
                <w:rFonts w:asciiTheme="minorHAnsi" w:hAnsiTheme="minorHAnsi" w:cstheme="minorHAnsi"/>
                <w:szCs w:val="20"/>
                <w:lang w:val="it-IT"/>
              </w:rPr>
              <w:t>iona solicit</w:t>
            </w:r>
            <w:r w:rsidR="00D347A3" w:rsidRPr="002024EC">
              <w:rPr>
                <w:rFonts w:asciiTheme="minorHAnsi" w:hAnsiTheme="minorHAnsi" w:cstheme="minorHAnsi"/>
                <w:szCs w:val="20"/>
                <w:lang w:val="it-IT"/>
              </w:rPr>
              <w:t>ările de clarificări ș</w:t>
            </w:r>
            <w:r w:rsidR="00E775B2" w:rsidRPr="002024EC">
              <w:rPr>
                <w:rFonts w:asciiTheme="minorHAnsi" w:hAnsiTheme="minorHAnsi" w:cstheme="minorHAnsi"/>
                <w:szCs w:val="20"/>
                <w:lang w:val="it-IT"/>
              </w:rPr>
              <w:t xml:space="preserve">i </w:t>
            </w:r>
            <w:r w:rsidR="00D347A3" w:rsidRPr="002024EC">
              <w:rPr>
                <w:rFonts w:asciiTheme="minorHAnsi" w:hAnsiTheme="minorHAnsi" w:cstheme="minorHAnsi"/>
                <w:szCs w:val="20"/>
                <w:lang w:val="it-IT"/>
              </w:rPr>
              <w:t>ră</w:t>
            </w:r>
            <w:r w:rsidR="00E775B2" w:rsidRPr="002024EC">
              <w:rPr>
                <w:rFonts w:asciiTheme="minorHAnsi" w:hAnsiTheme="minorHAnsi" w:cstheme="minorHAnsi"/>
                <w:szCs w:val="20"/>
                <w:lang w:val="it-IT"/>
              </w:rPr>
              <w:t>spunsurile la acestea</w:t>
            </w:r>
            <w:r w:rsidR="00D13100" w:rsidRPr="002024EC">
              <w:rPr>
                <w:rFonts w:asciiTheme="minorHAnsi" w:hAnsiTheme="minorHAnsi" w:cstheme="minorHAnsi"/>
                <w:szCs w:val="20"/>
                <w:lang w:val="it-IT"/>
              </w:rPr>
              <w:t>, inclusiv cu termenele la care solicitările de clarificări au fost trimise și, respectiv, răspunsurile au fost primite de către OI</w:t>
            </w:r>
            <w:r w:rsidRPr="002024EC">
              <w:rPr>
                <w:rFonts w:asciiTheme="minorHAnsi" w:hAnsiTheme="minorHAnsi" w:cstheme="minorHAnsi"/>
                <w:szCs w:val="20"/>
                <w:lang w:val="it-IT"/>
              </w:rPr>
              <w:t>,</w:t>
            </w:r>
          </w:p>
          <w:p w14:paraId="3227DE38" w14:textId="5DC707B3" w:rsidR="00E775B2" w:rsidRPr="002024EC" w:rsidRDefault="00E775B2" w:rsidP="003F3DE9">
            <w:pPr>
              <w:spacing w:before="0" w:after="0"/>
              <w:ind w:left="360"/>
              <w:jc w:val="both"/>
              <w:rPr>
                <w:rFonts w:asciiTheme="minorHAnsi" w:hAnsiTheme="minorHAnsi" w:cstheme="minorHAnsi"/>
                <w:szCs w:val="20"/>
                <w:lang w:val="it-IT"/>
              </w:rPr>
            </w:pPr>
            <w:r w:rsidRPr="002024EC">
              <w:rPr>
                <w:rFonts w:asciiTheme="minorHAnsi" w:hAnsiTheme="minorHAnsi" w:cstheme="minorHAnsi"/>
                <w:szCs w:val="20"/>
                <w:lang w:val="it-IT"/>
              </w:rPr>
              <w:t>Se vor men</w:t>
            </w:r>
            <w:r w:rsidR="00A6196A" w:rsidRPr="002024EC">
              <w:rPr>
                <w:rFonts w:asciiTheme="minorHAnsi" w:hAnsiTheme="minorHAnsi" w:cstheme="minorHAnsi"/>
                <w:szCs w:val="20"/>
                <w:lang w:val="it-IT"/>
              </w:rPr>
              <w:t>ț</w:t>
            </w:r>
            <w:r w:rsidRPr="002024EC">
              <w:rPr>
                <w:rFonts w:asciiTheme="minorHAnsi" w:hAnsiTheme="minorHAnsi" w:cstheme="minorHAnsi"/>
                <w:szCs w:val="20"/>
                <w:lang w:val="it-IT"/>
              </w:rPr>
              <w:t xml:space="preserve">iona problemele identificate </w:t>
            </w:r>
            <w:r w:rsidR="00D347A3" w:rsidRPr="002024EC">
              <w:rPr>
                <w:rFonts w:asciiTheme="minorHAnsi" w:hAnsiTheme="minorHAnsi" w:cstheme="minorHAnsi"/>
                <w:szCs w:val="20"/>
                <w:lang w:val="it-IT"/>
              </w:rPr>
              <w:t>și observaț</w:t>
            </w:r>
            <w:r w:rsidR="00A6196A" w:rsidRPr="002024EC">
              <w:rPr>
                <w:rFonts w:asciiTheme="minorHAnsi" w:hAnsiTheme="minorHAnsi" w:cstheme="minorHAnsi"/>
                <w:szCs w:val="20"/>
                <w:lang w:val="it-IT"/>
              </w:rPr>
              <w:t xml:space="preserve">iile </w:t>
            </w:r>
          </w:p>
          <w:p w14:paraId="3E84CB02" w14:textId="506F5057" w:rsidR="00E775B2" w:rsidRPr="002024EC" w:rsidRDefault="00D347A3" w:rsidP="003F3DE9">
            <w:pPr>
              <w:spacing w:before="0" w:after="0"/>
              <w:ind w:left="360"/>
              <w:jc w:val="both"/>
              <w:rPr>
                <w:rFonts w:asciiTheme="minorHAnsi" w:hAnsiTheme="minorHAnsi" w:cstheme="minorHAnsi"/>
                <w:szCs w:val="20"/>
                <w:lang w:val="it-IT"/>
              </w:rPr>
            </w:pPr>
            <w:r w:rsidRPr="002024EC">
              <w:rPr>
                <w:rFonts w:asciiTheme="minorHAnsi" w:hAnsiTheme="minorHAnsi" w:cstheme="minorHAnsi"/>
                <w:szCs w:val="20"/>
                <w:lang w:val="it-IT"/>
              </w:rPr>
              <w:t>Se va</w:t>
            </w:r>
            <w:r w:rsidR="00E775B2" w:rsidRPr="002024EC">
              <w:rPr>
                <w:rFonts w:asciiTheme="minorHAnsi" w:hAnsiTheme="minorHAnsi" w:cstheme="minorHAnsi"/>
                <w:szCs w:val="20"/>
                <w:lang w:val="it-IT"/>
              </w:rPr>
              <w:t xml:space="preserve"> justifica </w:t>
            </w:r>
            <w:r w:rsidRPr="002024EC">
              <w:rPr>
                <w:rFonts w:asciiTheme="minorHAnsi" w:hAnsiTheme="minorHAnsi" w:cstheme="minorHAnsi"/>
                <w:szCs w:val="20"/>
                <w:lang w:val="it-IT"/>
              </w:rPr>
              <w:t>neî</w:t>
            </w:r>
            <w:r w:rsidR="00E775B2" w:rsidRPr="002024EC">
              <w:rPr>
                <w:rFonts w:asciiTheme="minorHAnsi" w:hAnsiTheme="minorHAnsi" w:cstheme="minorHAnsi"/>
                <w:szCs w:val="20"/>
                <w:lang w:val="it-IT"/>
              </w:rPr>
              <w:t>nde</w:t>
            </w:r>
            <w:r w:rsidR="00A6196A" w:rsidRPr="002024EC">
              <w:rPr>
                <w:rFonts w:asciiTheme="minorHAnsi" w:hAnsiTheme="minorHAnsi" w:cstheme="minorHAnsi"/>
                <w:szCs w:val="20"/>
                <w:lang w:val="it-IT"/>
              </w:rPr>
              <w:t>plinirea anumitor criterii, dacă</w:t>
            </w:r>
            <w:r w:rsidR="00E775B2" w:rsidRPr="002024EC">
              <w:rPr>
                <w:rFonts w:asciiTheme="minorHAnsi" w:hAnsiTheme="minorHAnsi" w:cstheme="minorHAnsi"/>
                <w:szCs w:val="20"/>
                <w:lang w:val="it-IT"/>
              </w:rPr>
              <w:t xml:space="preserve"> este cazul</w:t>
            </w:r>
            <w:r w:rsidR="00A6196A" w:rsidRPr="002024EC">
              <w:rPr>
                <w:rFonts w:asciiTheme="minorHAnsi" w:hAnsiTheme="minorHAnsi" w:cstheme="minorHAnsi"/>
                <w:szCs w:val="20"/>
                <w:lang w:val="it-IT"/>
              </w:rPr>
              <w:t>,</w:t>
            </w:r>
          </w:p>
          <w:p w14:paraId="00EDCA25" w14:textId="5023344B" w:rsidR="00F65871" w:rsidRPr="002024EC" w:rsidRDefault="00D13100" w:rsidP="00F65871">
            <w:pPr>
              <w:spacing w:before="0" w:after="0"/>
              <w:ind w:left="360"/>
              <w:jc w:val="both"/>
              <w:rPr>
                <w:rFonts w:asciiTheme="minorHAnsi" w:hAnsiTheme="minorHAnsi" w:cstheme="minorHAnsi"/>
                <w:szCs w:val="20"/>
                <w:lang w:val="it-IT"/>
              </w:rPr>
            </w:pPr>
            <w:r w:rsidRPr="002024EC">
              <w:rPr>
                <w:rFonts w:asciiTheme="minorHAnsi" w:hAnsiTheme="minorHAnsi" w:cstheme="minorHAnsi"/>
                <w:szCs w:val="20"/>
                <w:lang w:val="it-IT"/>
              </w:rPr>
              <w:t xml:space="preserve">Se va menționa dacă cererea de finanțare a fost respinsă </w:t>
            </w:r>
            <w:r w:rsidR="00A6196A" w:rsidRPr="002024EC">
              <w:rPr>
                <w:rFonts w:asciiTheme="minorHAnsi" w:hAnsiTheme="minorHAnsi" w:cstheme="minorHAnsi"/>
                <w:szCs w:val="20"/>
                <w:lang w:val="it-IT"/>
              </w:rPr>
              <w:t>sau a trecut în etapa următoare,</w:t>
            </w:r>
          </w:p>
          <w:p w14:paraId="3473F58F" w14:textId="639638D8" w:rsidR="00E775B2" w:rsidRPr="002024EC" w:rsidRDefault="00D347A3" w:rsidP="00F65871">
            <w:pPr>
              <w:spacing w:before="0" w:after="0"/>
              <w:ind w:left="360"/>
              <w:jc w:val="both"/>
              <w:rPr>
                <w:rFonts w:asciiTheme="minorHAnsi" w:hAnsiTheme="minorHAnsi" w:cstheme="minorHAnsi"/>
                <w:szCs w:val="20"/>
                <w:lang w:val="it-IT"/>
              </w:rPr>
            </w:pPr>
            <w:r w:rsidRPr="002024EC">
              <w:rPr>
                <w:rFonts w:asciiTheme="minorHAnsi" w:hAnsiTheme="minorHAnsi" w:cstheme="minorHAnsi"/>
                <w:szCs w:val="20"/>
                <w:lang w:val="it-IT"/>
              </w:rPr>
              <w:t>Se va menționa dacă</w:t>
            </w:r>
            <w:r w:rsidR="00E775B2" w:rsidRPr="002024EC">
              <w:rPr>
                <w:rFonts w:asciiTheme="minorHAnsi" w:hAnsiTheme="minorHAnsi" w:cstheme="minorHAnsi"/>
                <w:szCs w:val="20"/>
                <w:lang w:val="it-IT"/>
              </w:rPr>
              <w:t xml:space="preserve"> a fost necesar</w:t>
            </w:r>
            <w:r w:rsidRPr="002024EC">
              <w:rPr>
                <w:rFonts w:asciiTheme="minorHAnsi" w:hAnsiTheme="minorHAnsi" w:cstheme="minorHAnsi"/>
                <w:szCs w:val="20"/>
                <w:lang w:val="it-IT"/>
              </w:rPr>
              <w:t>ă realizarea medierii ș</w:t>
            </w:r>
            <w:r w:rsidR="00E775B2" w:rsidRPr="002024EC">
              <w:rPr>
                <w:rFonts w:asciiTheme="minorHAnsi" w:hAnsiTheme="minorHAnsi" w:cstheme="minorHAnsi"/>
                <w:szCs w:val="20"/>
                <w:lang w:val="it-IT"/>
              </w:rPr>
              <w:t>i concluziile acesteia</w:t>
            </w:r>
            <w:r w:rsidR="00A6196A" w:rsidRPr="002024EC">
              <w:rPr>
                <w:rFonts w:asciiTheme="minorHAnsi" w:hAnsiTheme="minorHAnsi" w:cstheme="minorHAnsi"/>
                <w:szCs w:val="20"/>
                <w:lang w:val="it-IT"/>
              </w:rPr>
              <w:t>.</w:t>
            </w:r>
          </w:p>
          <w:p w14:paraId="76486D83" w14:textId="719A00A1" w:rsidR="00C8319A" w:rsidRPr="002024EC" w:rsidRDefault="00C8319A" w:rsidP="00F65871">
            <w:pPr>
              <w:spacing w:before="0" w:after="0"/>
              <w:ind w:left="360"/>
              <w:jc w:val="both"/>
              <w:rPr>
                <w:rFonts w:asciiTheme="minorHAnsi" w:hAnsiTheme="minorHAnsi" w:cstheme="minorHAnsi"/>
                <w:b/>
                <w:szCs w:val="20"/>
                <w:lang w:val="it-IT"/>
              </w:rPr>
            </w:pPr>
          </w:p>
        </w:tc>
      </w:tr>
    </w:tbl>
    <w:p w14:paraId="62EAC947" w14:textId="77777777" w:rsidR="00C2660D" w:rsidRPr="002024EC" w:rsidRDefault="00C2660D" w:rsidP="00C2660D">
      <w:pPr>
        <w:spacing w:before="0" w:after="0"/>
        <w:jc w:val="both"/>
        <w:rPr>
          <w:rFonts w:asciiTheme="minorHAnsi" w:hAnsiTheme="minorHAnsi" w:cstheme="minorHAnsi"/>
          <w:szCs w:val="20"/>
        </w:rPr>
      </w:pPr>
    </w:p>
    <w:p w14:paraId="2BF8E2E6" w14:textId="167C1347" w:rsidR="00E37A4E" w:rsidRDefault="00E37A4E" w:rsidP="00E37A4E">
      <w:pPr>
        <w:spacing w:before="0" w:after="0"/>
        <w:jc w:val="both"/>
        <w:rPr>
          <w:rFonts w:asciiTheme="minorHAnsi" w:hAnsiTheme="minorHAnsi" w:cstheme="minorHAnsi"/>
          <w:szCs w:val="20"/>
        </w:rPr>
      </w:pPr>
      <w:r w:rsidRPr="002024EC">
        <w:rPr>
          <w:rFonts w:asciiTheme="minorHAnsi" w:hAnsiTheme="minorHAnsi" w:cstheme="minorHAnsi"/>
          <w:szCs w:val="20"/>
        </w:rPr>
        <w:t xml:space="preserve">Numai cererile de finanțare (care îndeplinesc toate criteriile din grila de verificare a </w:t>
      </w:r>
      <w:r w:rsidR="00ED0E1D">
        <w:rPr>
          <w:rFonts w:asciiTheme="minorHAnsi" w:hAnsiTheme="minorHAnsi" w:cstheme="minorHAnsi"/>
          <w:szCs w:val="20"/>
        </w:rPr>
        <w:t>eligibilității</w:t>
      </w:r>
      <w:r w:rsidRPr="002024EC">
        <w:rPr>
          <w:rFonts w:asciiTheme="minorHAnsi" w:hAnsiTheme="minorHAnsi" w:cstheme="minorHAnsi"/>
          <w:szCs w:val="20"/>
        </w:rPr>
        <w:t xml:space="preserve">) eligibile sunt admise în </w:t>
      </w:r>
      <w:r w:rsidR="00ED0E1D">
        <w:rPr>
          <w:rFonts w:asciiTheme="minorHAnsi" w:hAnsiTheme="minorHAnsi" w:cstheme="minorHAnsi"/>
          <w:szCs w:val="20"/>
        </w:rPr>
        <w:t>vederea contractării</w:t>
      </w:r>
      <w:r w:rsidRPr="002024EC">
        <w:rPr>
          <w:rFonts w:asciiTheme="minorHAnsi" w:hAnsiTheme="minorHAnsi" w:cstheme="minorHAnsi"/>
          <w:szCs w:val="20"/>
        </w:rPr>
        <w:t>. Marcarea cu NU a oricărui criteriu aplicabil din grila constituie în acest sens motiv de respingere al c</w:t>
      </w:r>
      <w:r w:rsidR="00025BA4">
        <w:rPr>
          <w:rFonts w:asciiTheme="minorHAnsi" w:hAnsiTheme="minorHAnsi" w:cstheme="minorHAnsi"/>
          <w:szCs w:val="20"/>
        </w:rPr>
        <w:t>ererii de finanțare, însă</w:t>
      </w:r>
      <w:r w:rsidRPr="002024EC">
        <w:rPr>
          <w:rFonts w:asciiTheme="minorHAnsi" w:hAnsiTheme="minorHAnsi" w:cstheme="minorHAnsi"/>
          <w:szCs w:val="20"/>
        </w:rPr>
        <w:t xml:space="preserve"> numai dup</w:t>
      </w:r>
      <w:r w:rsidR="00ED0E1D">
        <w:rPr>
          <w:rFonts w:asciiTheme="minorHAnsi" w:hAnsiTheme="minorHAnsi" w:cstheme="minorHAnsi"/>
          <w:szCs w:val="20"/>
        </w:rPr>
        <w:t>ă ce a fost transm</w:t>
      </w:r>
      <w:r w:rsidR="00025BA4">
        <w:rPr>
          <w:rFonts w:asciiTheme="minorHAnsi" w:hAnsiTheme="minorHAnsi" w:cstheme="minorHAnsi"/>
          <w:szCs w:val="20"/>
        </w:rPr>
        <w:t>i</w:t>
      </w:r>
      <w:r w:rsidR="00ED0E1D">
        <w:rPr>
          <w:rFonts w:asciiTheme="minorHAnsi" w:hAnsiTheme="minorHAnsi" w:cstheme="minorHAnsi"/>
          <w:szCs w:val="20"/>
        </w:rPr>
        <w:t>să cel puțin o solicitare de clarificări sau dacă term</w:t>
      </w:r>
      <w:r w:rsidR="00D7315C">
        <w:rPr>
          <w:rFonts w:asciiTheme="minorHAnsi" w:hAnsiTheme="minorHAnsi" w:cstheme="minorHAnsi"/>
          <w:szCs w:val="20"/>
        </w:rPr>
        <w:t>e</w:t>
      </w:r>
      <w:r w:rsidR="00ED0E1D">
        <w:rPr>
          <w:rFonts w:asciiTheme="minorHAnsi" w:hAnsiTheme="minorHAnsi" w:cstheme="minorHAnsi"/>
          <w:szCs w:val="20"/>
        </w:rPr>
        <w:t>nul maxim procedural admis pentru procesul de verificare a expirat</w:t>
      </w:r>
      <w:r w:rsidRPr="002024EC">
        <w:rPr>
          <w:rFonts w:asciiTheme="minorHAnsi" w:hAnsiTheme="minorHAnsi" w:cstheme="minorHAnsi"/>
          <w:szCs w:val="20"/>
        </w:rPr>
        <w:t>.</w:t>
      </w:r>
    </w:p>
    <w:p w14:paraId="2F46189C" w14:textId="77777777" w:rsidR="00E37A4E" w:rsidRPr="002024EC" w:rsidRDefault="00E37A4E" w:rsidP="00E37A4E">
      <w:pPr>
        <w:spacing w:before="0" w:after="0"/>
        <w:jc w:val="both"/>
        <w:rPr>
          <w:rFonts w:asciiTheme="minorHAnsi" w:hAnsiTheme="minorHAnsi" w:cstheme="minorHAnsi"/>
          <w:szCs w:val="20"/>
        </w:rPr>
      </w:pPr>
    </w:p>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21"/>
        <w:gridCol w:w="7422"/>
      </w:tblGrid>
      <w:tr w:rsidR="00A070E4" w:rsidRPr="000A3BBF" w14:paraId="3916AF8C" w14:textId="77777777" w:rsidTr="00A070E4">
        <w:tc>
          <w:tcPr>
            <w:tcW w:w="7421" w:type="dxa"/>
          </w:tcPr>
          <w:p w14:paraId="1CDB2E31" w14:textId="77777777" w:rsidR="00A070E4" w:rsidRPr="000A3BBF" w:rsidRDefault="00A070E4" w:rsidP="006D10D8">
            <w:pPr>
              <w:jc w:val="both"/>
              <w:rPr>
                <w:rFonts w:asciiTheme="minorHAnsi" w:hAnsiTheme="minorHAnsi" w:cstheme="minorHAnsi"/>
                <w:color w:val="000000" w:themeColor="text1"/>
                <w:sz w:val="24"/>
              </w:rPr>
            </w:pPr>
            <w:r>
              <w:rPr>
                <w:rFonts w:asciiTheme="minorHAnsi" w:hAnsiTheme="minorHAnsi" w:cstheme="minorHAnsi"/>
                <w:color w:val="000000" w:themeColor="text1"/>
                <w:sz w:val="24"/>
              </w:rPr>
              <w:t>SEMNĂTURI</w:t>
            </w:r>
          </w:p>
        </w:tc>
        <w:tc>
          <w:tcPr>
            <w:tcW w:w="7422" w:type="dxa"/>
          </w:tcPr>
          <w:p w14:paraId="1F87D582" w14:textId="77777777" w:rsidR="00A070E4" w:rsidRPr="000A3BBF" w:rsidRDefault="00A070E4" w:rsidP="006D10D8">
            <w:pPr>
              <w:jc w:val="both"/>
              <w:rPr>
                <w:rFonts w:asciiTheme="minorHAnsi" w:hAnsiTheme="minorHAnsi" w:cstheme="minorHAnsi"/>
                <w:color w:val="000000" w:themeColor="text1"/>
                <w:sz w:val="24"/>
              </w:rPr>
            </w:pPr>
          </w:p>
        </w:tc>
      </w:tr>
      <w:tr w:rsidR="00A070E4" w:rsidRPr="000A3BBF" w14:paraId="6EEFD04A" w14:textId="77777777" w:rsidTr="00A070E4">
        <w:tc>
          <w:tcPr>
            <w:tcW w:w="7421" w:type="dxa"/>
          </w:tcPr>
          <w:p w14:paraId="3659671A" w14:textId="77777777" w:rsidR="00A070E4" w:rsidRPr="000A3BBF" w:rsidRDefault="00A070E4" w:rsidP="006D10D8">
            <w:pPr>
              <w:jc w:val="both"/>
              <w:rPr>
                <w:rFonts w:asciiTheme="minorHAnsi" w:hAnsiTheme="minorHAnsi" w:cstheme="minorHAnsi"/>
                <w:color w:val="000000" w:themeColor="text1"/>
                <w:sz w:val="24"/>
              </w:rPr>
            </w:pPr>
            <w:r>
              <w:rPr>
                <w:rFonts w:asciiTheme="minorHAnsi" w:hAnsiTheme="minorHAnsi" w:cstheme="minorHAnsi"/>
                <w:color w:val="000000" w:themeColor="text1"/>
                <w:sz w:val="24"/>
              </w:rPr>
              <w:t xml:space="preserve">Expert 1 Nume prenume, </w:t>
            </w:r>
          </w:p>
        </w:tc>
        <w:tc>
          <w:tcPr>
            <w:tcW w:w="7422" w:type="dxa"/>
          </w:tcPr>
          <w:p w14:paraId="1ED510BC" w14:textId="77777777" w:rsidR="00A070E4" w:rsidRPr="000A3BBF" w:rsidRDefault="00A070E4" w:rsidP="006D10D8">
            <w:pPr>
              <w:jc w:val="both"/>
              <w:rPr>
                <w:rFonts w:asciiTheme="minorHAnsi" w:hAnsiTheme="minorHAnsi" w:cstheme="minorHAnsi"/>
                <w:color w:val="000000" w:themeColor="text1"/>
                <w:sz w:val="24"/>
              </w:rPr>
            </w:pPr>
          </w:p>
        </w:tc>
      </w:tr>
      <w:tr w:rsidR="00A070E4" w:rsidRPr="000A3BBF" w14:paraId="01C05279" w14:textId="77777777" w:rsidTr="00A070E4">
        <w:tc>
          <w:tcPr>
            <w:tcW w:w="7421" w:type="dxa"/>
          </w:tcPr>
          <w:p w14:paraId="0116987A" w14:textId="77777777" w:rsidR="00A070E4" w:rsidRPr="000A3BBF" w:rsidRDefault="00A070E4" w:rsidP="006D10D8">
            <w:pPr>
              <w:jc w:val="both"/>
              <w:rPr>
                <w:rFonts w:asciiTheme="minorHAnsi" w:hAnsiTheme="minorHAnsi" w:cstheme="minorHAnsi"/>
                <w:color w:val="000000" w:themeColor="text1"/>
                <w:sz w:val="24"/>
              </w:rPr>
            </w:pPr>
            <w:r>
              <w:rPr>
                <w:rFonts w:asciiTheme="minorHAnsi" w:hAnsiTheme="minorHAnsi" w:cstheme="minorHAnsi"/>
                <w:color w:val="000000" w:themeColor="text1"/>
                <w:sz w:val="24"/>
              </w:rPr>
              <w:t>funcția</w:t>
            </w:r>
          </w:p>
        </w:tc>
        <w:tc>
          <w:tcPr>
            <w:tcW w:w="7422" w:type="dxa"/>
          </w:tcPr>
          <w:p w14:paraId="5AE441E2" w14:textId="77777777" w:rsidR="00A070E4" w:rsidRPr="000A3BBF" w:rsidRDefault="00A070E4" w:rsidP="006D10D8">
            <w:pPr>
              <w:jc w:val="both"/>
              <w:rPr>
                <w:rFonts w:asciiTheme="minorHAnsi" w:hAnsiTheme="minorHAnsi" w:cstheme="minorHAnsi"/>
                <w:color w:val="000000" w:themeColor="text1"/>
                <w:sz w:val="24"/>
              </w:rPr>
            </w:pPr>
          </w:p>
        </w:tc>
      </w:tr>
      <w:tr w:rsidR="00A070E4" w:rsidRPr="000A3BBF" w14:paraId="6B2D35E3" w14:textId="77777777" w:rsidTr="00A070E4">
        <w:tc>
          <w:tcPr>
            <w:tcW w:w="7421" w:type="dxa"/>
          </w:tcPr>
          <w:p w14:paraId="4A28A2F4" w14:textId="77777777" w:rsidR="00A070E4" w:rsidRPr="000A3BBF" w:rsidRDefault="00A070E4" w:rsidP="006D10D8">
            <w:pPr>
              <w:jc w:val="both"/>
              <w:rPr>
                <w:rFonts w:asciiTheme="minorHAnsi" w:hAnsiTheme="minorHAnsi" w:cstheme="minorHAnsi"/>
                <w:color w:val="000000" w:themeColor="text1"/>
                <w:sz w:val="24"/>
              </w:rPr>
            </w:pPr>
            <w:r>
              <w:rPr>
                <w:rFonts w:asciiTheme="minorHAnsi" w:hAnsiTheme="minorHAnsi" w:cstheme="minorHAnsi"/>
                <w:color w:val="000000" w:themeColor="text1"/>
                <w:sz w:val="24"/>
              </w:rPr>
              <w:t>data</w:t>
            </w:r>
          </w:p>
        </w:tc>
        <w:tc>
          <w:tcPr>
            <w:tcW w:w="7422" w:type="dxa"/>
          </w:tcPr>
          <w:p w14:paraId="140050EC" w14:textId="77777777" w:rsidR="00A070E4" w:rsidRPr="000A3BBF" w:rsidRDefault="00A070E4" w:rsidP="006D10D8">
            <w:pPr>
              <w:jc w:val="both"/>
              <w:rPr>
                <w:rFonts w:asciiTheme="minorHAnsi" w:hAnsiTheme="minorHAnsi" w:cstheme="minorHAnsi"/>
                <w:color w:val="000000" w:themeColor="text1"/>
                <w:sz w:val="24"/>
              </w:rPr>
            </w:pPr>
          </w:p>
        </w:tc>
      </w:tr>
      <w:tr w:rsidR="00A070E4" w:rsidRPr="000A3BBF" w14:paraId="25CF495D" w14:textId="77777777" w:rsidTr="00A070E4">
        <w:tc>
          <w:tcPr>
            <w:tcW w:w="7421" w:type="dxa"/>
          </w:tcPr>
          <w:p w14:paraId="40794298" w14:textId="77777777" w:rsidR="00A070E4" w:rsidRPr="000A3BBF" w:rsidRDefault="00A070E4" w:rsidP="006D10D8">
            <w:pPr>
              <w:jc w:val="both"/>
              <w:rPr>
                <w:rFonts w:asciiTheme="minorHAnsi" w:hAnsiTheme="minorHAnsi" w:cstheme="minorHAnsi"/>
                <w:color w:val="000000" w:themeColor="text1"/>
                <w:sz w:val="24"/>
              </w:rPr>
            </w:pPr>
          </w:p>
        </w:tc>
        <w:tc>
          <w:tcPr>
            <w:tcW w:w="7422" w:type="dxa"/>
          </w:tcPr>
          <w:p w14:paraId="06FCA840" w14:textId="77777777" w:rsidR="00A070E4" w:rsidRPr="000A3BBF" w:rsidRDefault="00A070E4" w:rsidP="006D10D8">
            <w:pPr>
              <w:jc w:val="both"/>
              <w:rPr>
                <w:rFonts w:asciiTheme="minorHAnsi" w:hAnsiTheme="minorHAnsi" w:cstheme="minorHAnsi"/>
                <w:color w:val="000000" w:themeColor="text1"/>
                <w:sz w:val="24"/>
              </w:rPr>
            </w:pPr>
          </w:p>
        </w:tc>
      </w:tr>
      <w:tr w:rsidR="00A070E4" w:rsidRPr="000A3BBF" w14:paraId="56E5FFE3" w14:textId="77777777" w:rsidTr="00A070E4">
        <w:tc>
          <w:tcPr>
            <w:tcW w:w="7421" w:type="dxa"/>
          </w:tcPr>
          <w:p w14:paraId="1C3E2B69" w14:textId="77777777" w:rsidR="00A070E4" w:rsidRPr="000A3BBF" w:rsidRDefault="00A070E4" w:rsidP="006D10D8">
            <w:pPr>
              <w:jc w:val="both"/>
              <w:rPr>
                <w:rFonts w:asciiTheme="minorHAnsi" w:hAnsiTheme="minorHAnsi" w:cstheme="minorHAnsi"/>
                <w:color w:val="000000" w:themeColor="text1"/>
                <w:sz w:val="24"/>
              </w:rPr>
            </w:pPr>
          </w:p>
        </w:tc>
        <w:tc>
          <w:tcPr>
            <w:tcW w:w="7422" w:type="dxa"/>
          </w:tcPr>
          <w:p w14:paraId="18141E95" w14:textId="77777777" w:rsidR="00A070E4" w:rsidRPr="000A3BBF" w:rsidRDefault="00A070E4" w:rsidP="006D10D8">
            <w:pPr>
              <w:jc w:val="both"/>
              <w:rPr>
                <w:rFonts w:asciiTheme="minorHAnsi" w:hAnsiTheme="minorHAnsi" w:cstheme="minorHAnsi"/>
                <w:color w:val="000000" w:themeColor="text1"/>
                <w:sz w:val="24"/>
              </w:rPr>
            </w:pPr>
          </w:p>
        </w:tc>
      </w:tr>
      <w:tr w:rsidR="00A070E4" w:rsidRPr="000A3BBF" w14:paraId="69C9691A" w14:textId="77777777" w:rsidTr="00A070E4">
        <w:tc>
          <w:tcPr>
            <w:tcW w:w="7421" w:type="dxa"/>
          </w:tcPr>
          <w:p w14:paraId="5096856D" w14:textId="778A540D" w:rsidR="00A070E4" w:rsidRPr="000A3BBF" w:rsidRDefault="00A070E4" w:rsidP="006D10D8">
            <w:pPr>
              <w:jc w:val="both"/>
              <w:rPr>
                <w:rFonts w:asciiTheme="minorHAnsi" w:hAnsiTheme="minorHAnsi" w:cstheme="minorHAnsi"/>
                <w:color w:val="000000" w:themeColor="text1"/>
                <w:sz w:val="24"/>
              </w:rPr>
            </w:pPr>
            <w:r>
              <w:rPr>
                <w:rFonts w:asciiTheme="minorHAnsi" w:hAnsiTheme="minorHAnsi" w:cstheme="minorHAnsi"/>
                <w:color w:val="000000" w:themeColor="text1"/>
                <w:sz w:val="24"/>
              </w:rPr>
              <w:t>Expert 2 Nume pren</w:t>
            </w:r>
            <w:r w:rsidR="00025BA4">
              <w:rPr>
                <w:rFonts w:asciiTheme="minorHAnsi" w:hAnsiTheme="minorHAnsi" w:cstheme="minorHAnsi"/>
                <w:color w:val="000000" w:themeColor="text1"/>
                <w:sz w:val="24"/>
              </w:rPr>
              <w:t>um</w:t>
            </w:r>
            <w:r>
              <w:rPr>
                <w:rFonts w:asciiTheme="minorHAnsi" w:hAnsiTheme="minorHAnsi" w:cstheme="minorHAnsi"/>
                <w:color w:val="000000" w:themeColor="text1"/>
                <w:sz w:val="24"/>
              </w:rPr>
              <w:t>e</w:t>
            </w:r>
          </w:p>
        </w:tc>
        <w:tc>
          <w:tcPr>
            <w:tcW w:w="7422" w:type="dxa"/>
          </w:tcPr>
          <w:p w14:paraId="398977E5" w14:textId="77777777" w:rsidR="00A070E4" w:rsidRPr="000A3BBF" w:rsidRDefault="00A070E4" w:rsidP="006D10D8">
            <w:pPr>
              <w:jc w:val="both"/>
              <w:rPr>
                <w:rFonts w:asciiTheme="minorHAnsi" w:hAnsiTheme="minorHAnsi" w:cstheme="minorHAnsi"/>
                <w:color w:val="000000" w:themeColor="text1"/>
                <w:sz w:val="24"/>
              </w:rPr>
            </w:pPr>
          </w:p>
        </w:tc>
      </w:tr>
      <w:tr w:rsidR="00A070E4" w:rsidRPr="000A3BBF" w14:paraId="3EA35238" w14:textId="77777777" w:rsidTr="00A070E4">
        <w:tc>
          <w:tcPr>
            <w:tcW w:w="7421" w:type="dxa"/>
          </w:tcPr>
          <w:p w14:paraId="6ED1ED46" w14:textId="77777777" w:rsidR="00A070E4" w:rsidRPr="000A3BBF" w:rsidRDefault="00A070E4" w:rsidP="006D10D8">
            <w:pPr>
              <w:jc w:val="both"/>
              <w:rPr>
                <w:rFonts w:asciiTheme="minorHAnsi" w:hAnsiTheme="minorHAnsi" w:cstheme="minorHAnsi"/>
                <w:color w:val="000000" w:themeColor="text1"/>
                <w:sz w:val="24"/>
              </w:rPr>
            </w:pPr>
            <w:r>
              <w:rPr>
                <w:rFonts w:asciiTheme="minorHAnsi" w:hAnsiTheme="minorHAnsi" w:cstheme="minorHAnsi"/>
                <w:color w:val="000000" w:themeColor="text1"/>
                <w:sz w:val="24"/>
              </w:rPr>
              <w:t>funcția</w:t>
            </w:r>
          </w:p>
        </w:tc>
        <w:tc>
          <w:tcPr>
            <w:tcW w:w="7422" w:type="dxa"/>
          </w:tcPr>
          <w:p w14:paraId="068886AD" w14:textId="77777777" w:rsidR="00A070E4" w:rsidRPr="000A3BBF" w:rsidRDefault="00A070E4" w:rsidP="006D10D8">
            <w:pPr>
              <w:jc w:val="both"/>
              <w:rPr>
                <w:rFonts w:asciiTheme="minorHAnsi" w:hAnsiTheme="minorHAnsi" w:cstheme="minorHAnsi"/>
                <w:color w:val="000000" w:themeColor="text1"/>
                <w:sz w:val="24"/>
              </w:rPr>
            </w:pPr>
          </w:p>
        </w:tc>
      </w:tr>
      <w:tr w:rsidR="00A070E4" w:rsidRPr="000A3BBF" w14:paraId="4277E5C4" w14:textId="77777777" w:rsidTr="00A070E4">
        <w:tc>
          <w:tcPr>
            <w:tcW w:w="7421" w:type="dxa"/>
          </w:tcPr>
          <w:p w14:paraId="1A96111A" w14:textId="77777777" w:rsidR="00A070E4" w:rsidRDefault="00A070E4" w:rsidP="006D10D8">
            <w:pPr>
              <w:jc w:val="both"/>
              <w:rPr>
                <w:rFonts w:asciiTheme="minorHAnsi" w:hAnsiTheme="minorHAnsi" w:cstheme="minorHAnsi"/>
                <w:color w:val="000000" w:themeColor="text1"/>
                <w:sz w:val="24"/>
              </w:rPr>
            </w:pPr>
            <w:r>
              <w:rPr>
                <w:rFonts w:asciiTheme="minorHAnsi" w:hAnsiTheme="minorHAnsi" w:cstheme="minorHAnsi"/>
                <w:color w:val="000000" w:themeColor="text1"/>
                <w:sz w:val="24"/>
              </w:rPr>
              <w:lastRenderedPageBreak/>
              <w:t>data</w:t>
            </w:r>
          </w:p>
        </w:tc>
        <w:tc>
          <w:tcPr>
            <w:tcW w:w="7422" w:type="dxa"/>
          </w:tcPr>
          <w:p w14:paraId="0A1AD55C" w14:textId="77777777" w:rsidR="00A070E4" w:rsidRPr="000A3BBF" w:rsidRDefault="00A070E4" w:rsidP="006D10D8">
            <w:pPr>
              <w:jc w:val="both"/>
              <w:rPr>
                <w:rFonts w:asciiTheme="minorHAnsi" w:hAnsiTheme="minorHAnsi" w:cstheme="minorHAnsi"/>
                <w:color w:val="000000" w:themeColor="text1"/>
                <w:sz w:val="24"/>
              </w:rPr>
            </w:pPr>
          </w:p>
        </w:tc>
      </w:tr>
      <w:tr w:rsidR="00A070E4" w:rsidRPr="000A3BBF" w14:paraId="4EBF2662" w14:textId="77777777" w:rsidTr="00A070E4">
        <w:tc>
          <w:tcPr>
            <w:tcW w:w="7421" w:type="dxa"/>
          </w:tcPr>
          <w:p w14:paraId="0CB664A7" w14:textId="77777777" w:rsidR="00A070E4" w:rsidRDefault="00A070E4" w:rsidP="006D10D8">
            <w:pPr>
              <w:jc w:val="both"/>
              <w:rPr>
                <w:rFonts w:asciiTheme="minorHAnsi" w:hAnsiTheme="minorHAnsi" w:cstheme="minorHAnsi"/>
                <w:color w:val="000000" w:themeColor="text1"/>
                <w:sz w:val="24"/>
              </w:rPr>
            </w:pPr>
          </w:p>
        </w:tc>
        <w:tc>
          <w:tcPr>
            <w:tcW w:w="7422" w:type="dxa"/>
          </w:tcPr>
          <w:p w14:paraId="4C4002FB" w14:textId="77777777" w:rsidR="00A070E4" w:rsidRPr="000A3BBF" w:rsidRDefault="00A070E4" w:rsidP="006D10D8">
            <w:pPr>
              <w:jc w:val="both"/>
              <w:rPr>
                <w:rFonts w:asciiTheme="minorHAnsi" w:hAnsiTheme="minorHAnsi" w:cstheme="minorHAnsi"/>
                <w:color w:val="000000" w:themeColor="text1"/>
                <w:sz w:val="24"/>
              </w:rPr>
            </w:pPr>
          </w:p>
        </w:tc>
      </w:tr>
      <w:tr w:rsidR="00A070E4" w:rsidRPr="000A3BBF" w14:paraId="19D363ED" w14:textId="77777777" w:rsidTr="00A070E4">
        <w:tc>
          <w:tcPr>
            <w:tcW w:w="7421" w:type="dxa"/>
          </w:tcPr>
          <w:p w14:paraId="16305738" w14:textId="77777777" w:rsidR="00A070E4" w:rsidRDefault="00A070E4" w:rsidP="006D10D8">
            <w:pPr>
              <w:jc w:val="both"/>
              <w:rPr>
                <w:rFonts w:asciiTheme="minorHAnsi" w:hAnsiTheme="minorHAnsi" w:cstheme="minorHAnsi"/>
                <w:color w:val="000000" w:themeColor="text1"/>
                <w:sz w:val="24"/>
              </w:rPr>
            </w:pPr>
          </w:p>
        </w:tc>
        <w:tc>
          <w:tcPr>
            <w:tcW w:w="7422" w:type="dxa"/>
          </w:tcPr>
          <w:p w14:paraId="578EBC1C" w14:textId="7FA3BAE8" w:rsidR="00A070E4" w:rsidRPr="000A3BBF" w:rsidRDefault="00A070E4" w:rsidP="00A070E4">
            <w:pPr>
              <w:jc w:val="right"/>
              <w:rPr>
                <w:rFonts w:asciiTheme="minorHAnsi" w:hAnsiTheme="minorHAnsi" w:cstheme="minorHAnsi"/>
                <w:color w:val="000000" w:themeColor="text1"/>
                <w:sz w:val="24"/>
              </w:rPr>
            </w:pPr>
            <w:r>
              <w:rPr>
                <w:rFonts w:asciiTheme="minorHAnsi" w:hAnsiTheme="minorHAnsi" w:cstheme="minorHAnsi"/>
                <w:color w:val="000000" w:themeColor="text1"/>
                <w:sz w:val="24"/>
              </w:rPr>
              <w:t>Director Nume pren</w:t>
            </w:r>
            <w:r w:rsidR="00025BA4">
              <w:rPr>
                <w:rFonts w:asciiTheme="minorHAnsi" w:hAnsiTheme="minorHAnsi" w:cstheme="minorHAnsi"/>
                <w:color w:val="000000" w:themeColor="text1"/>
                <w:sz w:val="24"/>
              </w:rPr>
              <w:t>um</w:t>
            </w:r>
            <w:bookmarkStart w:id="0" w:name="_GoBack"/>
            <w:bookmarkEnd w:id="0"/>
            <w:r>
              <w:rPr>
                <w:rFonts w:asciiTheme="minorHAnsi" w:hAnsiTheme="minorHAnsi" w:cstheme="minorHAnsi"/>
                <w:color w:val="000000" w:themeColor="text1"/>
                <w:sz w:val="24"/>
              </w:rPr>
              <w:t>e</w:t>
            </w:r>
          </w:p>
        </w:tc>
      </w:tr>
      <w:tr w:rsidR="00A070E4" w:rsidRPr="000A3BBF" w14:paraId="2EEF1BE6" w14:textId="77777777" w:rsidTr="00A070E4">
        <w:tc>
          <w:tcPr>
            <w:tcW w:w="7421" w:type="dxa"/>
          </w:tcPr>
          <w:p w14:paraId="5DAD4833" w14:textId="77777777" w:rsidR="00A070E4" w:rsidRDefault="00A070E4" w:rsidP="006D10D8">
            <w:pPr>
              <w:jc w:val="both"/>
              <w:rPr>
                <w:rFonts w:asciiTheme="minorHAnsi" w:hAnsiTheme="minorHAnsi" w:cstheme="minorHAnsi"/>
                <w:color w:val="000000" w:themeColor="text1"/>
                <w:sz w:val="24"/>
              </w:rPr>
            </w:pPr>
          </w:p>
        </w:tc>
        <w:tc>
          <w:tcPr>
            <w:tcW w:w="7422" w:type="dxa"/>
          </w:tcPr>
          <w:p w14:paraId="5BB7A2D8" w14:textId="77777777" w:rsidR="00A070E4" w:rsidRPr="000A3BBF" w:rsidRDefault="00A070E4" w:rsidP="00A070E4">
            <w:pPr>
              <w:jc w:val="right"/>
              <w:rPr>
                <w:rFonts w:asciiTheme="minorHAnsi" w:hAnsiTheme="minorHAnsi" w:cstheme="minorHAnsi"/>
                <w:color w:val="000000" w:themeColor="text1"/>
                <w:sz w:val="24"/>
              </w:rPr>
            </w:pPr>
            <w:r>
              <w:rPr>
                <w:rFonts w:asciiTheme="minorHAnsi" w:hAnsiTheme="minorHAnsi" w:cstheme="minorHAnsi"/>
                <w:color w:val="000000" w:themeColor="text1"/>
                <w:sz w:val="24"/>
              </w:rPr>
              <w:t xml:space="preserve">Funcție </w:t>
            </w:r>
          </w:p>
        </w:tc>
      </w:tr>
      <w:tr w:rsidR="00A070E4" w:rsidRPr="000A3BBF" w14:paraId="786B6918" w14:textId="77777777" w:rsidTr="00A070E4">
        <w:tc>
          <w:tcPr>
            <w:tcW w:w="7421" w:type="dxa"/>
          </w:tcPr>
          <w:p w14:paraId="260E21D2" w14:textId="77777777" w:rsidR="00A070E4" w:rsidRDefault="00A070E4" w:rsidP="006D10D8">
            <w:pPr>
              <w:jc w:val="both"/>
              <w:rPr>
                <w:rFonts w:asciiTheme="minorHAnsi" w:hAnsiTheme="minorHAnsi" w:cstheme="minorHAnsi"/>
                <w:color w:val="000000" w:themeColor="text1"/>
                <w:sz w:val="24"/>
              </w:rPr>
            </w:pPr>
          </w:p>
        </w:tc>
        <w:tc>
          <w:tcPr>
            <w:tcW w:w="7422" w:type="dxa"/>
          </w:tcPr>
          <w:p w14:paraId="073431E9" w14:textId="77777777" w:rsidR="00A070E4" w:rsidRPr="000A3BBF" w:rsidRDefault="00A070E4" w:rsidP="00A070E4">
            <w:pPr>
              <w:jc w:val="right"/>
              <w:rPr>
                <w:rFonts w:asciiTheme="minorHAnsi" w:hAnsiTheme="minorHAnsi" w:cstheme="minorHAnsi"/>
                <w:color w:val="000000" w:themeColor="text1"/>
                <w:sz w:val="24"/>
              </w:rPr>
            </w:pPr>
            <w:r>
              <w:rPr>
                <w:rFonts w:asciiTheme="minorHAnsi" w:hAnsiTheme="minorHAnsi" w:cstheme="minorHAnsi"/>
                <w:color w:val="000000" w:themeColor="text1"/>
                <w:sz w:val="24"/>
              </w:rPr>
              <w:t>data</w:t>
            </w:r>
          </w:p>
        </w:tc>
      </w:tr>
    </w:tbl>
    <w:p w14:paraId="2E4E314F" w14:textId="5A8E0850" w:rsidR="00E37A4E" w:rsidRPr="0054273B" w:rsidRDefault="00E37A4E" w:rsidP="002425D6">
      <w:pPr>
        <w:spacing w:before="0" w:after="0"/>
        <w:jc w:val="both"/>
        <w:rPr>
          <w:rFonts w:asciiTheme="minorHAnsi" w:hAnsiTheme="minorHAnsi" w:cstheme="minorHAnsi"/>
          <w:szCs w:val="20"/>
        </w:rPr>
      </w:pPr>
    </w:p>
    <w:sectPr w:rsidR="00E37A4E" w:rsidRPr="0054273B" w:rsidSect="002425D6">
      <w:headerReference w:type="default" r:id="rId8"/>
      <w:footerReference w:type="default" r:id="rId9"/>
      <w:type w:val="continuous"/>
      <w:pgSz w:w="16838" w:h="11906" w:orient="landscape" w:code="9"/>
      <w:pgMar w:top="720" w:right="720" w:bottom="45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B1F634" w14:textId="77777777" w:rsidR="0024480D" w:rsidRDefault="0024480D" w:rsidP="007275E1">
      <w:pPr>
        <w:spacing w:before="0" w:after="0"/>
      </w:pPr>
      <w:r>
        <w:separator/>
      </w:r>
    </w:p>
  </w:endnote>
  <w:endnote w:type="continuationSeparator" w:id="0">
    <w:p w14:paraId="5058919B" w14:textId="77777777" w:rsidR="0024480D" w:rsidRDefault="0024480D"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1870170"/>
      <w:docPartObj>
        <w:docPartGallery w:val="Page Numbers (Bottom of Page)"/>
        <w:docPartUnique/>
      </w:docPartObj>
    </w:sdtPr>
    <w:sdtEndPr>
      <w:rPr>
        <w:noProof/>
      </w:rPr>
    </w:sdtEndPr>
    <w:sdtContent>
      <w:p w14:paraId="3EABE201" w14:textId="77777777" w:rsidR="00C92732" w:rsidRPr="00903959" w:rsidRDefault="00C92732" w:rsidP="00C92732">
        <w:pPr>
          <w:tabs>
            <w:tab w:val="center" w:pos="4513"/>
            <w:tab w:val="right" w:pos="9026"/>
          </w:tabs>
          <w:spacing w:after="0"/>
          <w:rPr>
            <w:rFonts w:ascii="Calibri" w:eastAsia="Calibri" w:hAnsi="Calibri"/>
          </w:rPr>
        </w:pPr>
      </w:p>
      <w:p w14:paraId="630A1D59" w14:textId="77777777" w:rsidR="00C92732" w:rsidRPr="00903959" w:rsidRDefault="00C92732" w:rsidP="00C92732">
        <w:pPr>
          <w:tabs>
            <w:tab w:val="center" w:pos="4513"/>
            <w:tab w:val="right" w:pos="9026"/>
          </w:tabs>
          <w:spacing w:after="0"/>
          <w:rPr>
            <w:rFonts w:ascii="Calibri" w:eastAsia="Calibri" w:hAnsi="Calibri"/>
          </w:rPr>
        </w:pPr>
        <w:r w:rsidRPr="00903959">
          <w:rPr>
            <w:noProof/>
            <w:lang w:eastAsia="ro-RO"/>
          </w:rPr>
          <w:drawing>
            <wp:anchor distT="0" distB="0" distL="114300" distR="114300" simplePos="0" relativeHeight="251659264" behindDoc="0" locked="0" layoutInCell="1" allowOverlap="1" wp14:anchorId="3D398722" wp14:editId="6301F4A6">
              <wp:simplePos x="0" y="0"/>
              <wp:positionH relativeFrom="margin">
                <wp:align>center</wp:align>
              </wp:positionH>
              <wp:positionV relativeFrom="paragraph">
                <wp:posOffset>13335</wp:posOffset>
              </wp:positionV>
              <wp:extent cx="3654425" cy="237490"/>
              <wp:effectExtent l="0" t="0" r="317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4425"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14C922" w14:textId="26CE9F8A" w:rsidR="00C92732" w:rsidRPr="00C92732" w:rsidRDefault="00C92732" w:rsidP="00C92732">
        <w:pPr>
          <w:tabs>
            <w:tab w:val="center" w:pos="4513"/>
            <w:tab w:val="right" w:pos="9026"/>
          </w:tabs>
          <w:spacing w:before="0" w:after="0"/>
          <w:rPr>
            <w:rFonts w:ascii="Calibri" w:eastAsia="Calibri" w:hAnsi="Calibri"/>
            <w:sz w:val="4"/>
          </w:rPr>
        </w:pPr>
      </w:p>
      <w:p w14:paraId="3674E31C" w14:textId="77777777" w:rsidR="00C92732" w:rsidRPr="00903959" w:rsidRDefault="00C92732" w:rsidP="00C92732">
        <w:pPr>
          <w:tabs>
            <w:tab w:val="center" w:pos="4513"/>
            <w:tab w:val="right" w:pos="9026"/>
          </w:tabs>
          <w:spacing w:after="60"/>
          <w:jc w:val="center"/>
          <w:rPr>
            <w:rFonts w:ascii="Calibri" w:eastAsia="Calibri" w:hAnsi="Calibri"/>
            <w:b/>
            <w:color w:val="002060"/>
            <w:sz w:val="28"/>
            <w:szCs w:val="28"/>
          </w:rPr>
        </w:pPr>
        <w:r w:rsidRPr="00903959">
          <w:rPr>
            <w:rFonts w:ascii="Calibri" w:eastAsia="Calibri" w:hAnsi="Calibri"/>
            <w:b/>
            <w:noProof/>
            <w:color w:val="002060"/>
            <w:sz w:val="28"/>
            <w:szCs w:val="28"/>
            <w:lang w:eastAsia="ro-RO"/>
          </w:rPr>
          <w:t>www.regionordvest.ro</w:t>
        </w:r>
        <w:r w:rsidRPr="00903959">
          <w:rPr>
            <w:rFonts w:ascii="Calibri" w:eastAsia="Calibri" w:hAnsi="Calibri"/>
            <w:b/>
            <w:color w:val="002060"/>
            <w:sz w:val="28"/>
            <w:szCs w:val="28"/>
          </w:rPr>
          <w:t xml:space="preserve">  I  www.nord-vest.ro</w:t>
        </w:r>
      </w:p>
      <w:p w14:paraId="4280C4F2" w14:textId="52DA772E" w:rsidR="00773429" w:rsidRDefault="00773429">
        <w:pPr>
          <w:pStyle w:val="Subsol"/>
          <w:jc w:val="right"/>
        </w:pPr>
        <w:r>
          <w:fldChar w:fldCharType="begin"/>
        </w:r>
        <w:r>
          <w:instrText xml:space="preserve"> PAGE   \* MERGEFORMAT </w:instrText>
        </w:r>
        <w:r>
          <w:fldChar w:fldCharType="separate"/>
        </w:r>
        <w:r w:rsidR="00025BA4">
          <w:rPr>
            <w:noProof/>
          </w:rPr>
          <w:t>12</w:t>
        </w:r>
        <w:r>
          <w:rPr>
            <w:noProof/>
          </w:rPr>
          <w:fldChar w:fldCharType="end"/>
        </w:r>
      </w:p>
    </w:sdtContent>
  </w:sdt>
  <w:p w14:paraId="09AE436B" w14:textId="77777777" w:rsidR="00773429" w:rsidRDefault="00773429">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4C9035" w14:textId="77777777" w:rsidR="0024480D" w:rsidRDefault="0024480D" w:rsidP="007275E1">
      <w:pPr>
        <w:spacing w:before="0" w:after="0"/>
      </w:pPr>
      <w:r>
        <w:separator/>
      </w:r>
    </w:p>
  </w:footnote>
  <w:footnote w:type="continuationSeparator" w:id="0">
    <w:p w14:paraId="67C7C45D" w14:textId="77777777" w:rsidR="0024480D" w:rsidRDefault="0024480D"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4BE3B6" w14:textId="7A190A6A" w:rsidR="00773429" w:rsidRDefault="00C92732" w:rsidP="00C92732">
    <w:pPr>
      <w:pStyle w:val="Antet"/>
      <w:jc w:val="center"/>
    </w:pPr>
    <w:r w:rsidRPr="00DA2A99">
      <w:rPr>
        <w:noProof/>
        <w:lang w:eastAsia="ro-RO"/>
      </w:rPr>
      <w:drawing>
        <wp:inline distT="0" distB="0" distL="0" distR="0" wp14:anchorId="0D1F6C8A" wp14:editId="09939525">
          <wp:extent cx="5724525" cy="6191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91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741EE"/>
    <w:multiLevelType w:val="hybridMultilevel"/>
    <w:tmpl w:val="4D2AA8D2"/>
    <w:lvl w:ilvl="0" w:tplc="04180001">
      <w:start w:val="1"/>
      <w:numFmt w:val="bullet"/>
      <w:lvlText w:val=""/>
      <w:lvlJc w:val="left"/>
      <w:pPr>
        <w:ind w:left="1210" w:hanging="360"/>
      </w:pPr>
      <w:rPr>
        <w:rFonts w:ascii="Symbol" w:hAnsi="Symbol" w:hint="default"/>
      </w:rPr>
    </w:lvl>
    <w:lvl w:ilvl="1" w:tplc="04180003" w:tentative="1">
      <w:start w:val="1"/>
      <w:numFmt w:val="bullet"/>
      <w:lvlText w:val="o"/>
      <w:lvlJc w:val="left"/>
      <w:pPr>
        <w:ind w:left="1930" w:hanging="360"/>
      </w:pPr>
      <w:rPr>
        <w:rFonts w:ascii="Courier New" w:hAnsi="Courier New" w:cs="Courier New" w:hint="default"/>
      </w:rPr>
    </w:lvl>
    <w:lvl w:ilvl="2" w:tplc="04180005" w:tentative="1">
      <w:start w:val="1"/>
      <w:numFmt w:val="bullet"/>
      <w:lvlText w:val=""/>
      <w:lvlJc w:val="left"/>
      <w:pPr>
        <w:ind w:left="2650" w:hanging="360"/>
      </w:pPr>
      <w:rPr>
        <w:rFonts w:ascii="Wingdings" w:hAnsi="Wingdings" w:hint="default"/>
      </w:rPr>
    </w:lvl>
    <w:lvl w:ilvl="3" w:tplc="04180001" w:tentative="1">
      <w:start w:val="1"/>
      <w:numFmt w:val="bullet"/>
      <w:lvlText w:val=""/>
      <w:lvlJc w:val="left"/>
      <w:pPr>
        <w:ind w:left="3370" w:hanging="360"/>
      </w:pPr>
      <w:rPr>
        <w:rFonts w:ascii="Symbol" w:hAnsi="Symbol" w:hint="default"/>
      </w:rPr>
    </w:lvl>
    <w:lvl w:ilvl="4" w:tplc="04180003" w:tentative="1">
      <w:start w:val="1"/>
      <w:numFmt w:val="bullet"/>
      <w:lvlText w:val="o"/>
      <w:lvlJc w:val="left"/>
      <w:pPr>
        <w:ind w:left="4090" w:hanging="360"/>
      </w:pPr>
      <w:rPr>
        <w:rFonts w:ascii="Courier New" w:hAnsi="Courier New" w:cs="Courier New" w:hint="default"/>
      </w:rPr>
    </w:lvl>
    <w:lvl w:ilvl="5" w:tplc="04180005" w:tentative="1">
      <w:start w:val="1"/>
      <w:numFmt w:val="bullet"/>
      <w:lvlText w:val=""/>
      <w:lvlJc w:val="left"/>
      <w:pPr>
        <w:ind w:left="4810" w:hanging="360"/>
      </w:pPr>
      <w:rPr>
        <w:rFonts w:ascii="Wingdings" w:hAnsi="Wingdings" w:hint="default"/>
      </w:rPr>
    </w:lvl>
    <w:lvl w:ilvl="6" w:tplc="04180001" w:tentative="1">
      <w:start w:val="1"/>
      <w:numFmt w:val="bullet"/>
      <w:lvlText w:val=""/>
      <w:lvlJc w:val="left"/>
      <w:pPr>
        <w:ind w:left="5530" w:hanging="360"/>
      </w:pPr>
      <w:rPr>
        <w:rFonts w:ascii="Symbol" w:hAnsi="Symbol" w:hint="default"/>
      </w:rPr>
    </w:lvl>
    <w:lvl w:ilvl="7" w:tplc="04180003" w:tentative="1">
      <w:start w:val="1"/>
      <w:numFmt w:val="bullet"/>
      <w:lvlText w:val="o"/>
      <w:lvlJc w:val="left"/>
      <w:pPr>
        <w:ind w:left="6250" w:hanging="360"/>
      </w:pPr>
      <w:rPr>
        <w:rFonts w:ascii="Courier New" w:hAnsi="Courier New" w:cs="Courier New" w:hint="default"/>
      </w:rPr>
    </w:lvl>
    <w:lvl w:ilvl="8" w:tplc="04180005" w:tentative="1">
      <w:start w:val="1"/>
      <w:numFmt w:val="bullet"/>
      <w:lvlText w:val=""/>
      <w:lvlJc w:val="left"/>
      <w:pPr>
        <w:ind w:left="6970" w:hanging="360"/>
      </w:pPr>
      <w:rPr>
        <w:rFonts w:ascii="Wingdings" w:hAnsi="Wingdings" w:hint="default"/>
      </w:rPr>
    </w:lvl>
  </w:abstractNum>
  <w:abstractNum w:abstractNumId="1" w15:restartNumberingAfterBreak="0">
    <w:nsid w:val="078A7960"/>
    <w:multiLevelType w:val="hybridMultilevel"/>
    <w:tmpl w:val="E0BADD38"/>
    <w:lvl w:ilvl="0" w:tplc="0418000D">
      <w:start w:val="1"/>
      <w:numFmt w:val="bullet"/>
      <w:lvlText w:val=""/>
      <w:lvlJc w:val="left"/>
      <w:pPr>
        <w:ind w:left="1440" w:hanging="360"/>
      </w:pPr>
      <w:rPr>
        <w:rFonts w:ascii="Wingdings" w:hAnsi="Wingding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2" w15:restartNumberingAfterBreak="0">
    <w:nsid w:val="09D25FF4"/>
    <w:multiLevelType w:val="hybridMultilevel"/>
    <w:tmpl w:val="380688C8"/>
    <w:lvl w:ilvl="0" w:tplc="0409000D">
      <w:start w:val="1"/>
      <w:numFmt w:val="bullet"/>
      <w:lvlText w:val=""/>
      <w:lvlJc w:val="left"/>
      <w:pPr>
        <w:ind w:left="1364" w:hanging="360"/>
      </w:pPr>
      <w:rPr>
        <w:rFonts w:ascii="Wingdings" w:hAnsi="Wingdings" w:hint="default"/>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3" w15:restartNumberingAfterBreak="0">
    <w:nsid w:val="16736935"/>
    <w:multiLevelType w:val="hybridMultilevel"/>
    <w:tmpl w:val="B5B8C73C"/>
    <w:lvl w:ilvl="0" w:tplc="0409000F">
      <w:start w:val="3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8C6583"/>
    <w:multiLevelType w:val="hybridMultilevel"/>
    <w:tmpl w:val="74E862B2"/>
    <w:lvl w:ilvl="0" w:tplc="96BEA3AC">
      <w:start w:val="1"/>
      <w:numFmt w:val="lowerLetter"/>
      <w:lvlText w:val="%1."/>
      <w:lvlJc w:val="left"/>
      <w:pPr>
        <w:ind w:left="677" w:hanging="360"/>
      </w:pPr>
      <w:rPr>
        <w:rFonts w:hint="default"/>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5" w15:restartNumberingAfterBreak="0">
    <w:nsid w:val="1C0808A0"/>
    <w:multiLevelType w:val="hybridMultilevel"/>
    <w:tmpl w:val="097C1BB2"/>
    <w:lvl w:ilvl="0" w:tplc="D3A63694">
      <w:start w:val="1"/>
      <w:numFmt w:val="upperLetter"/>
      <w:lvlText w:val="%1."/>
      <w:lvlJc w:val="left"/>
      <w:pPr>
        <w:ind w:left="1353" w:hanging="360"/>
      </w:pPr>
      <w:rPr>
        <w:rFonts w:hint="default"/>
        <w:i w:val="0"/>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6" w15:restartNumberingAfterBreak="0">
    <w:nsid w:val="1CCD0CAA"/>
    <w:multiLevelType w:val="hybridMultilevel"/>
    <w:tmpl w:val="B508A732"/>
    <w:lvl w:ilvl="0" w:tplc="27B4A162">
      <w:start w:val="1"/>
      <w:numFmt w:val="decimal"/>
      <w:lvlText w:val="%1."/>
      <w:lvlJc w:val="left"/>
      <w:pPr>
        <w:ind w:left="644"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7" w15:restartNumberingAfterBreak="0">
    <w:nsid w:val="1DA45716"/>
    <w:multiLevelType w:val="multilevel"/>
    <w:tmpl w:val="42EE29DC"/>
    <w:lvl w:ilvl="0">
      <w:start w:val="1"/>
      <w:numFmt w:val="upperRoman"/>
      <w:pStyle w:val="Titlu1"/>
      <w:lvlText w:val="Secţiunea %1."/>
      <w:lvlJc w:val="left"/>
      <w:pPr>
        <w:tabs>
          <w:tab w:val="num" w:pos="2160"/>
        </w:tabs>
        <w:ind w:left="0" w:firstLine="0"/>
      </w:pPr>
      <w:rPr>
        <w:rFonts w:ascii="Trebuchet MS" w:hAnsi="Trebuchet MS" w:hint="default"/>
        <w:b/>
        <w:i w:val="0"/>
        <w:sz w:val="28"/>
      </w:rPr>
    </w:lvl>
    <w:lvl w:ilvl="1">
      <w:start w:val="1"/>
      <w:numFmt w:val="decimal"/>
      <w:pStyle w:val="Titlu2"/>
      <w:lvlText w:val="%1.%2."/>
      <w:lvlJc w:val="left"/>
      <w:pPr>
        <w:tabs>
          <w:tab w:val="num" w:pos="1656"/>
        </w:tabs>
        <w:ind w:left="1656" w:hanging="792"/>
      </w:pPr>
      <w:rPr>
        <w:rFonts w:hint="default"/>
      </w:rPr>
    </w:lvl>
    <w:lvl w:ilvl="2">
      <w:start w:val="1"/>
      <w:numFmt w:val="decimal"/>
      <w:pStyle w:val="Titlu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DD95454"/>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34A7573"/>
    <w:multiLevelType w:val="hybridMultilevel"/>
    <w:tmpl w:val="7F3A519C"/>
    <w:lvl w:ilvl="0" w:tplc="E01E7ED4">
      <w:start w:val="1"/>
      <w:numFmt w:val="upperRoman"/>
      <w:lvlText w:val="%1."/>
      <w:lvlJc w:val="right"/>
      <w:pPr>
        <w:ind w:left="643" w:hanging="360"/>
      </w:pPr>
      <w:rPr>
        <w:rFonts w:ascii="Trebuchet MS" w:hAnsi="Trebuchet MS" w:hint="default"/>
        <w:b/>
        <w:sz w:val="20"/>
        <w:szCs w:val="20"/>
      </w:rPr>
    </w:lvl>
    <w:lvl w:ilvl="1" w:tplc="04180019" w:tentative="1">
      <w:start w:val="1"/>
      <w:numFmt w:val="lowerLetter"/>
      <w:lvlText w:val="%2."/>
      <w:lvlJc w:val="left"/>
      <w:pPr>
        <w:ind w:left="1723" w:hanging="360"/>
      </w:pPr>
    </w:lvl>
    <w:lvl w:ilvl="2" w:tplc="0418001B" w:tentative="1">
      <w:start w:val="1"/>
      <w:numFmt w:val="lowerRoman"/>
      <w:lvlText w:val="%3."/>
      <w:lvlJc w:val="right"/>
      <w:pPr>
        <w:ind w:left="2443" w:hanging="180"/>
      </w:pPr>
    </w:lvl>
    <w:lvl w:ilvl="3" w:tplc="0418000F" w:tentative="1">
      <w:start w:val="1"/>
      <w:numFmt w:val="decimal"/>
      <w:lvlText w:val="%4."/>
      <w:lvlJc w:val="left"/>
      <w:pPr>
        <w:ind w:left="3163" w:hanging="360"/>
      </w:pPr>
    </w:lvl>
    <w:lvl w:ilvl="4" w:tplc="04180019" w:tentative="1">
      <w:start w:val="1"/>
      <w:numFmt w:val="lowerLetter"/>
      <w:lvlText w:val="%5."/>
      <w:lvlJc w:val="left"/>
      <w:pPr>
        <w:ind w:left="3883" w:hanging="360"/>
      </w:pPr>
    </w:lvl>
    <w:lvl w:ilvl="5" w:tplc="0418001B" w:tentative="1">
      <w:start w:val="1"/>
      <w:numFmt w:val="lowerRoman"/>
      <w:lvlText w:val="%6."/>
      <w:lvlJc w:val="right"/>
      <w:pPr>
        <w:ind w:left="4603" w:hanging="180"/>
      </w:pPr>
    </w:lvl>
    <w:lvl w:ilvl="6" w:tplc="0418000F" w:tentative="1">
      <w:start w:val="1"/>
      <w:numFmt w:val="decimal"/>
      <w:lvlText w:val="%7."/>
      <w:lvlJc w:val="left"/>
      <w:pPr>
        <w:ind w:left="5323" w:hanging="360"/>
      </w:pPr>
    </w:lvl>
    <w:lvl w:ilvl="7" w:tplc="04180019" w:tentative="1">
      <w:start w:val="1"/>
      <w:numFmt w:val="lowerLetter"/>
      <w:lvlText w:val="%8."/>
      <w:lvlJc w:val="left"/>
      <w:pPr>
        <w:ind w:left="6043" w:hanging="360"/>
      </w:pPr>
    </w:lvl>
    <w:lvl w:ilvl="8" w:tplc="0418001B" w:tentative="1">
      <w:start w:val="1"/>
      <w:numFmt w:val="lowerRoman"/>
      <w:lvlText w:val="%9."/>
      <w:lvlJc w:val="right"/>
      <w:pPr>
        <w:ind w:left="6763" w:hanging="180"/>
      </w:pPr>
    </w:lvl>
  </w:abstractNum>
  <w:abstractNum w:abstractNumId="10" w15:restartNumberingAfterBreak="0">
    <w:nsid w:val="262B717B"/>
    <w:multiLevelType w:val="hybridMultilevel"/>
    <w:tmpl w:val="FCDE75D4"/>
    <w:lvl w:ilvl="0" w:tplc="7C4617BC">
      <w:start w:val="19"/>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A52FF9"/>
    <w:multiLevelType w:val="hybridMultilevel"/>
    <w:tmpl w:val="65BC616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AE1EF0"/>
    <w:multiLevelType w:val="hybridMultilevel"/>
    <w:tmpl w:val="3A4A7784"/>
    <w:lvl w:ilvl="0" w:tplc="1CB24F68">
      <w:start w:val="3"/>
      <w:numFmt w:val="bullet"/>
      <w:lvlText w:val="-"/>
      <w:lvlJc w:val="left"/>
      <w:pPr>
        <w:ind w:left="1164" w:hanging="360"/>
      </w:pPr>
      <w:rPr>
        <w:rFonts w:ascii="Times New Roman" w:eastAsia="Times New Roman" w:hAnsi="Times New Roman" w:cs="Times New Roman" w:hint="default"/>
      </w:rPr>
    </w:lvl>
    <w:lvl w:ilvl="1" w:tplc="04090003" w:tentative="1">
      <w:start w:val="1"/>
      <w:numFmt w:val="bullet"/>
      <w:lvlText w:val="o"/>
      <w:lvlJc w:val="left"/>
      <w:pPr>
        <w:ind w:left="1884" w:hanging="360"/>
      </w:pPr>
      <w:rPr>
        <w:rFonts w:ascii="Courier New" w:hAnsi="Courier New" w:cs="Courier New" w:hint="default"/>
      </w:rPr>
    </w:lvl>
    <w:lvl w:ilvl="2" w:tplc="04090005" w:tentative="1">
      <w:start w:val="1"/>
      <w:numFmt w:val="bullet"/>
      <w:lvlText w:val=""/>
      <w:lvlJc w:val="left"/>
      <w:pPr>
        <w:ind w:left="2604" w:hanging="360"/>
      </w:pPr>
      <w:rPr>
        <w:rFonts w:ascii="Wingdings" w:hAnsi="Wingdings" w:hint="default"/>
      </w:rPr>
    </w:lvl>
    <w:lvl w:ilvl="3" w:tplc="04090001" w:tentative="1">
      <w:start w:val="1"/>
      <w:numFmt w:val="bullet"/>
      <w:lvlText w:val=""/>
      <w:lvlJc w:val="left"/>
      <w:pPr>
        <w:ind w:left="3324" w:hanging="360"/>
      </w:pPr>
      <w:rPr>
        <w:rFonts w:ascii="Symbol" w:hAnsi="Symbol" w:hint="default"/>
      </w:rPr>
    </w:lvl>
    <w:lvl w:ilvl="4" w:tplc="04090003" w:tentative="1">
      <w:start w:val="1"/>
      <w:numFmt w:val="bullet"/>
      <w:lvlText w:val="o"/>
      <w:lvlJc w:val="left"/>
      <w:pPr>
        <w:ind w:left="4044" w:hanging="360"/>
      </w:pPr>
      <w:rPr>
        <w:rFonts w:ascii="Courier New" w:hAnsi="Courier New" w:cs="Courier New" w:hint="default"/>
      </w:rPr>
    </w:lvl>
    <w:lvl w:ilvl="5" w:tplc="04090005" w:tentative="1">
      <w:start w:val="1"/>
      <w:numFmt w:val="bullet"/>
      <w:lvlText w:val=""/>
      <w:lvlJc w:val="left"/>
      <w:pPr>
        <w:ind w:left="4764" w:hanging="360"/>
      </w:pPr>
      <w:rPr>
        <w:rFonts w:ascii="Wingdings" w:hAnsi="Wingdings" w:hint="default"/>
      </w:rPr>
    </w:lvl>
    <w:lvl w:ilvl="6" w:tplc="04090001" w:tentative="1">
      <w:start w:val="1"/>
      <w:numFmt w:val="bullet"/>
      <w:lvlText w:val=""/>
      <w:lvlJc w:val="left"/>
      <w:pPr>
        <w:ind w:left="5484" w:hanging="360"/>
      </w:pPr>
      <w:rPr>
        <w:rFonts w:ascii="Symbol" w:hAnsi="Symbol" w:hint="default"/>
      </w:rPr>
    </w:lvl>
    <w:lvl w:ilvl="7" w:tplc="04090003" w:tentative="1">
      <w:start w:val="1"/>
      <w:numFmt w:val="bullet"/>
      <w:lvlText w:val="o"/>
      <w:lvlJc w:val="left"/>
      <w:pPr>
        <w:ind w:left="6204" w:hanging="360"/>
      </w:pPr>
      <w:rPr>
        <w:rFonts w:ascii="Courier New" w:hAnsi="Courier New" w:cs="Courier New" w:hint="default"/>
      </w:rPr>
    </w:lvl>
    <w:lvl w:ilvl="8" w:tplc="04090005" w:tentative="1">
      <w:start w:val="1"/>
      <w:numFmt w:val="bullet"/>
      <w:lvlText w:val=""/>
      <w:lvlJc w:val="left"/>
      <w:pPr>
        <w:ind w:left="6924" w:hanging="360"/>
      </w:pPr>
      <w:rPr>
        <w:rFonts w:ascii="Wingdings" w:hAnsi="Wingdings" w:hint="default"/>
      </w:rPr>
    </w:lvl>
  </w:abstractNum>
  <w:abstractNum w:abstractNumId="13" w15:restartNumberingAfterBreak="0">
    <w:nsid w:val="2DF250D1"/>
    <w:multiLevelType w:val="hybridMultilevel"/>
    <w:tmpl w:val="635A0308"/>
    <w:lvl w:ilvl="0" w:tplc="C938F772">
      <w:start w:val="77"/>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37190056"/>
    <w:multiLevelType w:val="hybridMultilevel"/>
    <w:tmpl w:val="0D38784E"/>
    <w:lvl w:ilvl="0" w:tplc="1CB24F68">
      <w:start w:val="3"/>
      <w:numFmt w:val="bullet"/>
      <w:lvlText w:val="-"/>
      <w:lvlJc w:val="left"/>
      <w:pPr>
        <w:ind w:left="1164" w:hanging="360"/>
      </w:pPr>
      <w:rPr>
        <w:rFonts w:ascii="Times New Roman" w:eastAsia="Times New Roman" w:hAnsi="Times New Roman" w:cs="Times New Roman" w:hint="default"/>
      </w:rPr>
    </w:lvl>
    <w:lvl w:ilvl="1" w:tplc="04090003" w:tentative="1">
      <w:start w:val="1"/>
      <w:numFmt w:val="bullet"/>
      <w:lvlText w:val="o"/>
      <w:lvlJc w:val="left"/>
      <w:pPr>
        <w:ind w:left="1884" w:hanging="360"/>
      </w:pPr>
      <w:rPr>
        <w:rFonts w:ascii="Courier New" w:hAnsi="Courier New" w:cs="Courier New" w:hint="default"/>
      </w:rPr>
    </w:lvl>
    <w:lvl w:ilvl="2" w:tplc="04090005" w:tentative="1">
      <w:start w:val="1"/>
      <w:numFmt w:val="bullet"/>
      <w:lvlText w:val=""/>
      <w:lvlJc w:val="left"/>
      <w:pPr>
        <w:ind w:left="2604" w:hanging="360"/>
      </w:pPr>
      <w:rPr>
        <w:rFonts w:ascii="Wingdings" w:hAnsi="Wingdings" w:hint="default"/>
      </w:rPr>
    </w:lvl>
    <w:lvl w:ilvl="3" w:tplc="04090001" w:tentative="1">
      <w:start w:val="1"/>
      <w:numFmt w:val="bullet"/>
      <w:lvlText w:val=""/>
      <w:lvlJc w:val="left"/>
      <w:pPr>
        <w:ind w:left="3324" w:hanging="360"/>
      </w:pPr>
      <w:rPr>
        <w:rFonts w:ascii="Symbol" w:hAnsi="Symbol" w:hint="default"/>
      </w:rPr>
    </w:lvl>
    <w:lvl w:ilvl="4" w:tplc="04090003" w:tentative="1">
      <w:start w:val="1"/>
      <w:numFmt w:val="bullet"/>
      <w:lvlText w:val="o"/>
      <w:lvlJc w:val="left"/>
      <w:pPr>
        <w:ind w:left="4044" w:hanging="360"/>
      </w:pPr>
      <w:rPr>
        <w:rFonts w:ascii="Courier New" w:hAnsi="Courier New" w:cs="Courier New" w:hint="default"/>
      </w:rPr>
    </w:lvl>
    <w:lvl w:ilvl="5" w:tplc="04090005" w:tentative="1">
      <w:start w:val="1"/>
      <w:numFmt w:val="bullet"/>
      <w:lvlText w:val=""/>
      <w:lvlJc w:val="left"/>
      <w:pPr>
        <w:ind w:left="4764" w:hanging="360"/>
      </w:pPr>
      <w:rPr>
        <w:rFonts w:ascii="Wingdings" w:hAnsi="Wingdings" w:hint="default"/>
      </w:rPr>
    </w:lvl>
    <w:lvl w:ilvl="6" w:tplc="04090001" w:tentative="1">
      <w:start w:val="1"/>
      <w:numFmt w:val="bullet"/>
      <w:lvlText w:val=""/>
      <w:lvlJc w:val="left"/>
      <w:pPr>
        <w:ind w:left="5484" w:hanging="360"/>
      </w:pPr>
      <w:rPr>
        <w:rFonts w:ascii="Symbol" w:hAnsi="Symbol" w:hint="default"/>
      </w:rPr>
    </w:lvl>
    <w:lvl w:ilvl="7" w:tplc="04090003" w:tentative="1">
      <w:start w:val="1"/>
      <w:numFmt w:val="bullet"/>
      <w:lvlText w:val="o"/>
      <w:lvlJc w:val="left"/>
      <w:pPr>
        <w:ind w:left="6204" w:hanging="360"/>
      </w:pPr>
      <w:rPr>
        <w:rFonts w:ascii="Courier New" w:hAnsi="Courier New" w:cs="Courier New" w:hint="default"/>
      </w:rPr>
    </w:lvl>
    <w:lvl w:ilvl="8" w:tplc="04090005" w:tentative="1">
      <w:start w:val="1"/>
      <w:numFmt w:val="bullet"/>
      <w:lvlText w:val=""/>
      <w:lvlJc w:val="left"/>
      <w:pPr>
        <w:ind w:left="6924" w:hanging="360"/>
      </w:pPr>
      <w:rPr>
        <w:rFonts w:ascii="Wingdings" w:hAnsi="Wingdings" w:hint="default"/>
      </w:rPr>
    </w:lvl>
  </w:abstractNum>
  <w:abstractNum w:abstractNumId="17"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DC33296"/>
    <w:multiLevelType w:val="hybridMultilevel"/>
    <w:tmpl w:val="D3BED6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DFC318F"/>
    <w:multiLevelType w:val="hybridMultilevel"/>
    <w:tmpl w:val="F8403284"/>
    <w:lvl w:ilvl="0" w:tplc="9EB03CAA">
      <w:start w:val="1"/>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364E2D"/>
    <w:multiLevelType w:val="hybridMultilevel"/>
    <w:tmpl w:val="786094E8"/>
    <w:lvl w:ilvl="0" w:tplc="9EB4D914">
      <w:start w:val="2"/>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0F6BD9"/>
    <w:multiLevelType w:val="hybridMultilevel"/>
    <w:tmpl w:val="4F1665C4"/>
    <w:lvl w:ilvl="0" w:tplc="0409000D">
      <w:start w:val="1"/>
      <w:numFmt w:val="bullet"/>
      <w:lvlText w:val=""/>
      <w:lvlJc w:val="left"/>
      <w:pPr>
        <w:ind w:left="1364" w:hanging="360"/>
      </w:pPr>
      <w:rPr>
        <w:rFonts w:ascii="Wingdings" w:hAnsi="Wingdings" w:hint="default"/>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22"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77E6F97"/>
    <w:multiLevelType w:val="hybridMultilevel"/>
    <w:tmpl w:val="72E6564A"/>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Cuprins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7F12572"/>
    <w:multiLevelType w:val="hybridMultilevel"/>
    <w:tmpl w:val="6F3CDAB8"/>
    <w:lvl w:ilvl="0" w:tplc="0409000D">
      <w:start w:val="1"/>
      <w:numFmt w:val="bullet"/>
      <w:lvlText w:val=""/>
      <w:lvlJc w:val="left"/>
      <w:pPr>
        <w:ind w:left="1806" w:hanging="360"/>
      </w:pPr>
      <w:rPr>
        <w:rFonts w:ascii="Wingdings" w:hAnsi="Wingdings" w:hint="default"/>
      </w:rPr>
    </w:lvl>
    <w:lvl w:ilvl="1" w:tplc="04090003" w:tentative="1">
      <w:start w:val="1"/>
      <w:numFmt w:val="bullet"/>
      <w:lvlText w:val="o"/>
      <w:lvlJc w:val="left"/>
      <w:pPr>
        <w:ind w:left="2526" w:hanging="360"/>
      </w:pPr>
      <w:rPr>
        <w:rFonts w:ascii="Courier New" w:hAnsi="Courier New" w:cs="Courier New" w:hint="default"/>
      </w:rPr>
    </w:lvl>
    <w:lvl w:ilvl="2" w:tplc="04090005" w:tentative="1">
      <w:start w:val="1"/>
      <w:numFmt w:val="bullet"/>
      <w:lvlText w:val=""/>
      <w:lvlJc w:val="left"/>
      <w:pPr>
        <w:ind w:left="3246" w:hanging="360"/>
      </w:pPr>
      <w:rPr>
        <w:rFonts w:ascii="Wingdings" w:hAnsi="Wingdings" w:hint="default"/>
      </w:rPr>
    </w:lvl>
    <w:lvl w:ilvl="3" w:tplc="04090001" w:tentative="1">
      <w:start w:val="1"/>
      <w:numFmt w:val="bullet"/>
      <w:lvlText w:val=""/>
      <w:lvlJc w:val="left"/>
      <w:pPr>
        <w:ind w:left="3966" w:hanging="360"/>
      </w:pPr>
      <w:rPr>
        <w:rFonts w:ascii="Symbol" w:hAnsi="Symbol" w:hint="default"/>
      </w:rPr>
    </w:lvl>
    <w:lvl w:ilvl="4" w:tplc="04090003" w:tentative="1">
      <w:start w:val="1"/>
      <w:numFmt w:val="bullet"/>
      <w:lvlText w:val="o"/>
      <w:lvlJc w:val="left"/>
      <w:pPr>
        <w:ind w:left="4686" w:hanging="360"/>
      </w:pPr>
      <w:rPr>
        <w:rFonts w:ascii="Courier New" w:hAnsi="Courier New" w:cs="Courier New" w:hint="default"/>
      </w:rPr>
    </w:lvl>
    <w:lvl w:ilvl="5" w:tplc="04090005" w:tentative="1">
      <w:start w:val="1"/>
      <w:numFmt w:val="bullet"/>
      <w:lvlText w:val=""/>
      <w:lvlJc w:val="left"/>
      <w:pPr>
        <w:ind w:left="5406" w:hanging="360"/>
      </w:pPr>
      <w:rPr>
        <w:rFonts w:ascii="Wingdings" w:hAnsi="Wingdings" w:hint="default"/>
      </w:rPr>
    </w:lvl>
    <w:lvl w:ilvl="6" w:tplc="04090001" w:tentative="1">
      <w:start w:val="1"/>
      <w:numFmt w:val="bullet"/>
      <w:lvlText w:val=""/>
      <w:lvlJc w:val="left"/>
      <w:pPr>
        <w:ind w:left="6126" w:hanging="360"/>
      </w:pPr>
      <w:rPr>
        <w:rFonts w:ascii="Symbol" w:hAnsi="Symbol" w:hint="default"/>
      </w:rPr>
    </w:lvl>
    <w:lvl w:ilvl="7" w:tplc="04090003" w:tentative="1">
      <w:start w:val="1"/>
      <w:numFmt w:val="bullet"/>
      <w:lvlText w:val="o"/>
      <w:lvlJc w:val="left"/>
      <w:pPr>
        <w:ind w:left="6846" w:hanging="360"/>
      </w:pPr>
      <w:rPr>
        <w:rFonts w:ascii="Courier New" w:hAnsi="Courier New" w:cs="Courier New" w:hint="default"/>
      </w:rPr>
    </w:lvl>
    <w:lvl w:ilvl="8" w:tplc="04090005" w:tentative="1">
      <w:start w:val="1"/>
      <w:numFmt w:val="bullet"/>
      <w:lvlText w:val=""/>
      <w:lvlJc w:val="left"/>
      <w:pPr>
        <w:ind w:left="7566" w:hanging="360"/>
      </w:pPr>
      <w:rPr>
        <w:rFonts w:ascii="Wingdings" w:hAnsi="Wingdings" w:hint="default"/>
      </w:rPr>
    </w:lvl>
  </w:abstractNum>
  <w:abstractNum w:abstractNumId="26" w15:restartNumberingAfterBreak="0">
    <w:nsid w:val="4CF63925"/>
    <w:multiLevelType w:val="hybridMultilevel"/>
    <w:tmpl w:val="DDCED558"/>
    <w:lvl w:ilvl="0" w:tplc="0409000D">
      <w:start w:val="1"/>
      <w:numFmt w:val="bullet"/>
      <w:lvlText w:val=""/>
      <w:lvlJc w:val="left"/>
      <w:pPr>
        <w:ind w:left="1397" w:hanging="360"/>
      </w:pPr>
      <w:rPr>
        <w:rFonts w:ascii="Wingdings" w:hAnsi="Wingdings" w:hint="default"/>
      </w:rPr>
    </w:lvl>
    <w:lvl w:ilvl="1" w:tplc="04090003" w:tentative="1">
      <w:start w:val="1"/>
      <w:numFmt w:val="bullet"/>
      <w:lvlText w:val="o"/>
      <w:lvlJc w:val="left"/>
      <w:pPr>
        <w:ind w:left="2117" w:hanging="360"/>
      </w:pPr>
      <w:rPr>
        <w:rFonts w:ascii="Courier New" w:hAnsi="Courier New" w:cs="Courier New" w:hint="default"/>
      </w:rPr>
    </w:lvl>
    <w:lvl w:ilvl="2" w:tplc="04090005" w:tentative="1">
      <w:start w:val="1"/>
      <w:numFmt w:val="bullet"/>
      <w:lvlText w:val=""/>
      <w:lvlJc w:val="left"/>
      <w:pPr>
        <w:ind w:left="2837" w:hanging="360"/>
      </w:pPr>
      <w:rPr>
        <w:rFonts w:ascii="Wingdings" w:hAnsi="Wingdings" w:hint="default"/>
      </w:rPr>
    </w:lvl>
    <w:lvl w:ilvl="3" w:tplc="04090001" w:tentative="1">
      <w:start w:val="1"/>
      <w:numFmt w:val="bullet"/>
      <w:lvlText w:val=""/>
      <w:lvlJc w:val="left"/>
      <w:pPr>
        <w:ind w:left="3557" w:hanging="360"/>
      </w:pPr>
      <w:rPr>
        <w:rFonts w:ascii="Symbol" w:hAnsi="Symbol" w:hint="default"/>
      </w:rPr>
    </w:lvl>
    <w:lvl w:ilvl="4" w:tplc="04090003" w:tentative="1">
      <w:start w:val="1"/>
      <w:numFmt w:val="bullet"/>
      <w:lvlText w:val="o"/>
      <w:lvlJc w:val="left"/>
      <w:pPr>
        <w:ind w:left="4277" w:hanging="360"/>
      </w:pPr>
      <w:rPr>
        <w:rFonts w:ascii="Courier New" w:hAnsi="Courier New" w:cs="Courier New" w:hint="default"/>
      </w:rPr>
    </w:lvl>
    <w:lvl w:ilvl="5" w:tplc="04090005" w:tentative="1">
      <w:start w:val="1"/>
      <w:numFmt w:val="bullet"/>
      <w:lvlText w:val=""/>
      <w:lvlJc w:val="left"/>
      <w:pPr>
        <w:ind w:left="4997" w:hanging="360"/>
      </w:pPr>
      <w:rPr>
        <w:rFonts w:ascii="Wingdings" w:hAnsi="Wingdings" w:hint="default"/>
      </w:rPr>
    </w:lvl>
    <w:lvl w:ilvl="6" w:tplc="04090001" w:tentative="1">
      <w:start w:val="1"/>
      <w:numFmt w:val="bullet"/>
      <w:lvlText w:val=""/>
      <w:lvlJc w:val="left"/>
      <w:pPr>
        <w:ind w:left="5717" w:hanging="360"/>
      </w:pPr>
      <w:rPr>
        <w:rFonts w:ascii="Symbol" w:hAnsi="Symbol" w:hint="default"/>
      </w:rPr>
    </w:lvl>
    <w:lvl w:ilvl="7" w:tplc="04090003" w:tentative="1">
      <w:start w:val="1"/>
      <w:numFmt w:val="bullet"/>
      <w:lvlText w:val="o"/>
      <w:lvlJc w:val="left"/>
      <w:pPr>
        <w:ind w:left="6437" w:hanging="360"/>
      </w:pPr>
      <w:rPr>
        <w:rFonts w:ascii="Courier New" w:hAnsi="Courier New" w:cs="Courier New" w:hint="default"/>
      </w:rPr>
    </w:lvl>
    <w:lvl w:ilvl="8" w:tplc="04090005" w:tentative="1">
      <w:start w:val="1"/>
      <w:numFmt w:val="bullet"/>
      <w:lvlText w:val=""/>
      <w:lvlJc w:val="left"/>
      <w:pPr>
        <w:ind w:left="7157" w:hanging="360"/>
      </w:pPr>
      <w:rPr>
        <w:rFonts w:ascii="Wingdings" w:hAnsi="Wingdings" w:hint="default"/>
      </w:rPr>
    </w:lvl>
  </w:abstractNum>
  <w:abstractNum w:abstractNumId="27" w15:restartNumberingAfterBreak="0">
    <w:nsid w:val="57FF2396"/>
    <w:multiLevelType w:val="hybridMultilevel"/>
    <w:tmpl w:val="E610B936"/>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9904081"/>
    <w:multiLevelType w:val="hybridMultilevel"/>
    <w:tmpl w:val="96360A86"/>
    <w:lvl w:ilvl="0" w:tplc="27B4A162">
      <w:start w:val="1"/>
      <w:numFmt w:val="decimal"/>
      <w:lvlText w:val="%1."/>
      <w:lvlJc w:val="left"/>
      <w:pPr>
        <w:ind w:left="644"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29" w15:restartNumberingAfterBreak="0">
    <w:nsid w:val="5FC24E7D"/>
    <w:multiLevelType w:val="hybridMultilevel"/>
    <w:tmpl w:val="03285E5A"/>
    <w:lvl w:ilvl="0" w:tplc="9F0E5DF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A82D78"/>
    <w:multiLevelType w:val="hybridMultilevel"/>
    <w:tmpl w:val="281C1B52"/>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31" w15:restartNumberingAfterBreak="0">
    <w:nsid w:val="6B5037F2"/>
    <w:multiLevelType w:val="hybridMultilevel"/>
    <w:tmpl w:val="F6FE050E"/>
    <w:lvl w:ilvl="0" w:tplc="17E4F4D2">
      <w:start w:val="17"/>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B8E7D0A"/>
    <w:multiLevelType w:val="hybridMultilevel"/>
    <w:tmpl w:val="930CAD62"/>
    <w:lvl w:ilvl="0" w:tplc="0409000D">
      <w:start w:val="1"/>
      <w:numFmt w:val="bullet"/>
      <w:lvlText w:val=""/>
      <w:lvlJc w:val="left"/>
      <w:pPr>
        <w:ind w:left="1397" w:hanging="360"/>
      </w:pPr>
      <w:rPr>
        <w:rFonts w:ascii="Wingdings" w:hAnsi="Wingdings" w:hint="default"/>
      </w:rPr>
    </w:lvl>
    <w:lvl w:ilvl="1" w:tplc="04090003" w:tentative="1">
      <w:start w:val="1"/>
      <w:numFmt w:val="bullet"/>
      <w:lvlText w:val="o"/>
      <w:lvlJc w:val="left"/>
      <w:pPr>
        <w:ind w:left="2117" w:hanging="360"/>
      </w:pPr>
      <w:rPr>
        <w:rFonts w:ascii="Courier New" w:hAnsi="Courier New" w:cs="Courier New" w:hint="default"/>
      </w:rPr>
    </w:lvl>
    <w:lvl w:ilvl="2" w:tplc="04090005" w:tentative="1">
      <w:start w:val="1"/>
      <w:numFmt w:val="bullet"/>
      <w:lvlText w:val=""/>
      <w:lvlJc w:val="left"/>
      <w:pPr>
        <w:ind w:left="2837" w:hanging="360"/>
      </w:pPr>
      <w:rPr>
        <w:rFonts w:ascii="Wingdings" w:hAnsi="Wingdings" w:hint="default"/>
      </w:rPr>
    </w:lvl>
    <w:lvl w:ilvl="3" w:tplc="04090001" w:tentative="1">
      <w:start w:val="1"/>
      <w:numFmt w:val="bullet"/>
      <w:lvlText w:val=""/>
      <w:lvlJc w:val="left"/>
      <w:pPr>
        <w:ind w:left="3557" w:hanging="360"/>
      </w:pPr>
      <w:rPr>
        <w:rFonts w:ascii="Symbol" w:hAnsi="Symbol" w:hint="default"/>
      </w:rPr>
    </w:lvl>
    <w:lvl w:ilvl="4" w:tplc="04090003" w:tentative="1">
      <w:start w:val="1"/>
      <w:numFmt w:val="bullet"/>
      <w:lvlText w:val="o"/>
      <w:lvlJc w:val="left"/>
      <w:pPr>
        <w:ind w:left="4277" w:hanging="360"/>
      </w:pPr>
      <w:rPr>
        <w:rFonts w:ascii="Courier New" w:hAnsi="Courier New" w:cs="Courier New" w:hint="default"/>
      </w:rPr>
    </w:lvl>
    <w:lvl w:ilvl="5" w:tplc="04090005" w:tentative="1">
      <w:start w:val="1"/>
      <w:numFmt w:val="bullet"/>
      <w:lvlText w:val=""/>
      <w:lvlJc w:val="left"/>
      <w:pPr>
        <w:ind w:left="4997" w:hanging="360"/>
      </w:pPr>
      <w:rPr>
        <w:rFonts w:ascii="Wingdings" w:hAnsi="Wingdings" w:hint="default"/>
      </w:rPr>
    </w:lvl>
    <w:lvl w:ilvl="6" w:tplc="04090001" w:tentative="1">
      <w:start w:val="1"/>
      <w:numFmt w:val="bullet"/>
      <w:lvlText w:val=""/>
      <w:lvlJc w:val="left"/>
      <w:pPr>
        <w:ind w:left="5717" w:hanging="360"/>
      </w:pPr>
      <w:rPr>
        <w:rFonts w:ascii="Symbol" w:hAnsi="Symbol" w:hint="default"/>
      </w:rPr>
    </w:lvl>
    <w:lvl w:ilvl="7" w:tplc="04090003" w:tentative="1">
      <w:start w:val="1"/>
      <w:numFmt w:val="bullet"/>
      <w:lvlText w:val="o"/>
      <w:lvlJc w:val="left"/>
      <w:pPr>
        <w:ind w:left="6437" w:hanging="360"/>
      </w:pPr>
      <w:rPr>
        <w:rFonts w:ascii="Courier New" w:hAnsi="Courier New" w:cs="Courier New" w:hint="default"/>
      </w:rPr>
    </w:lvl>
    <w:lvl w:ilvl="8" w:tplc="04090005" w:tentative="1">
      <w:start w:val="1"/>
      <w:numFmt w:val="bullet"/>
      <w:lvlText w:val=""/>
      <w:lvlJc w:val="left"/>
      <w:pPr>
        <w:ind w:left="7157" w:hanging="360"/>
      </w:pPr>
      <w:rPr>
        <w:rFonts w:ascii="Wingdings" w:hAnsi="Wingdings" w:hint="default"/>
      </w:rPr>
    </w:lvl>
  </w:abstractNum>
  <w:abstractNum w:abstractNumId="33" w15:restartNumberingAfterBreak="0">
    <w:nsid w:val="730E3167"/>
    <w:multiLevelType w:val="hybridMultilevel"/>
    <w:tmpl w:val="8222E9B8"/>
    <w:lvl w:ilvl="0" w:tplc="27B4A162">
      <w:start w:val="1"/>
      <w:numFmt w:val="decimal"/>
      <w:lvlText w:val="%1."/>
      <w:lvlJc w:val="left"/>
      <w:pPr>
        <w:ind w:left="644"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34" w15:restartNumberingAfterBreak="0">
    <w:nsid w:val="73A13DFB"/>
    <w:multiLevelType w:val="hybridMultilevel"/>
    <w:tmpl w:val="F9720C62"/>
    <w:lvl w:ilvl="0" w:tplc="E01E7ED4">
      <w:start w:val="1"/>
      <w:numFmt w:val="upperRoman"/>
      <w:lvlText w:val="%1."/>
      <w:lvlJc w:val="right"/>
      <w:pPr>
        <w:ind w:left="927" w:hanging="360"/>
      </w:pPr>
      <w:rPr>
        <w:rFonts w:ascii="Trebuchet MS" w:hAnsi="Trebuchet MS" w:hint="default"/>
        <w:b/>
        <w:sz w:val="20"/>
        <w:szCs w:val="20"/>
      </w:rPr>
    </w:lvl>
    <w:lvl w:ilvl="1" w:tplc="04180019" w:tentative="1">
      <w:start w:val="1"/>
      <w:numFmt w:val="lowerLetter"/>
      <w:lvlText w:val="%2."/>
      <w:lvlJc w:val="left"/>
      <w:pPr>
        <w:ind w:left="1723" w:hanging="360"/>
      </w:pPr>
    </w:lvl>
    <w:lvl w:ilvl="2" w:tplc="0418001B" w:tentative="1">
      <w:start w:val="1"/>
      <w:numFmt w:val="lowerRoman"/>
      <w:lvlText w:val="%3."/>
      <w:lvlJc w:val="right"/>
      <w:pPr>
        <w:ind w:left="2443" w:hanging="180"/>
      </w:pPr>
    </w:lvl>
    <w:lvl w:ilvl="3" w:tplc="0418000F" w:tentative="1">
      <w:start w:val="1"/>
      <w:numFmt w:val="decimal"/>
      <w:lvlText w:val="%4."/>
      <w:lvlJc w:val="left"/>
      <w:pPr>
        <w:ind w:left="3163" w:hanging="360"/>
      </w:pPr>
    </w:lvl>
    <w:lvl w:ilvl="4" w:tplc="04180019" w:tentative="1">
      <w:start w:val="1"/>
      <w:numFmt w:val="lowerLetter"/>
      <w:lvlText w:val="%5."/>
      <w:lvlJc w:val="left"/>
      <w:pPr>
        <w:ind w:left="3883" w:hanging="360"/>
      </w:pPr>
    </w:lvl>
    <w:lvl w:ilvl="5" w:tplc="0418001B" w:tentative="1">
      <w:start w:val="1"/>
      <w:numFmt w:val="lowerRoman"/>
      <w:lvlText w:val="%6."/>
      <w:lvlJc w:val="right"/>
      <w:pPr>
        <w:ind w:left="4603" w:hanging="180"/>
      </w:pPr>
    </w:lvl>
    <w:lvl w:ilvl="6" w:tplc="0418000F" w:tentative="1">
      <w:start w:val="1"/>
      <w:numFmt w:val="decimal"/>
      <w:lvlText w:val="%7."/>
      <w:lvlJc w:val="left"/>
      <w:pPr>
        <w:ind w:left="5323" w:hanging="360"/>
      </w:pPr>
    </w:lvl>
    <w:lvl w:ilvl="7" w:tplc="04180019" w:tentative="1">
      <w:start w:val="1"/>
      <w:numFmt w:val="lowerLetter"/>
      <w:lvlText w:val="%8."/>
      <w:lvlJc w:val="left"/>
      <w:pPr>
        <w:ind w:left="6043" w:hanging="360"/>
      </w:pPr>
    </w:lvl>
    <w:lvl w:ilvl="8" w:tplc="0418001B" w:tentative="1">
      <w:start w:val="1"/>
      <w:numFmt w:val="lowerRoman"/>
      <w:lvlText w:val="%9."/>
      <w:lvlJc w:val="right"/>
      <w:pPr>
        <w:ind w:left="6763" w:hanging="180"/>
      </w:pPr>
    </w:lvl>
  </w:abstractNum>
  <w:abstractNum w:abstractNumId="35" w15:restartNumberingAfterBreak="0">
    <w:nsid w:val="7B954A50"/>
    <w:multiLevelType w:val="hybridMultilevel"/>
    <w:tmpl w:val="285EF28E"/>
    <w:lvl w:ilvl="0" w:tplc="0409000D">
      <w:start w:val="1"/>
      <w:numFmt w:val="bullet"/>
      <w:lvlText w:val=""/>
      <w:lvlJc w:val="left"/>
      <w:pPr>
        <w:ind w:left="1463" w:hanging="360"/>
      </w:pPr>
      <w:rPr>
        <w:rFonts w:ascii="Wingdings" w:hAnsi="Wingdings" w:hint="default"/>
      </w:rPr>
    </w:lvl>
    <w:lvl w:ilvl="1" w:tplc="04090003" w:tentative="1">
      <w:start w:val="1"/>
      <w:numFmt w:val="bullet"/>
      <w:lvlText w:val="o"/>
      <w:lvlJc w:val="left"/>
      <w:pPr>
        <w:ind w:left="2183" w:hanging="360"/>
      </w:pPr>
      <w:rPr>
        <w:rFonts w:ascii="Courier New" w:hAnsi="Courier New" w:cs="Courier New" w:hint="default"/>
      </w:rPr>
    </w:lvl>
    <w:lvl w:ilvl="2" w:tplc="04090005" w:tentative="1">
      <w:start w:val="1"/>
      <w:numFmt w:val="bullet"/>
      <w:lvlText w:val=""/>
      <w:lvlJc w:val="left"/>
      <w:pPr>
        <w:ind w:left="2903" w:hanging="360"/>
      </w:pPr>
      <w:rPr>
        <w:rFonts w:ascii="Wingdings" w:hAnsi="Wingdings" w:hint="default"/>
      </w:rPr>
    </w:lvl>
    <w:lvl w:ilvl="3" w:tplc="04090001" w:tentative="1">
      <w:start w:val="1"/>
      <w:numFmt w:val="bullet"/>
      <w:lvlText w:val=""/>
      <w:lvlJc w:val="left"/>
      <w:pPr>
        <w:ind w:left="3623" w:hanging="360"/>
      </w:pPr>
      <w:rPr>
        <w:rFonts w:ascii="Symbol" w:hAnsi="Symbol" w:hint="default"/>
      </w:rPr>
    </w:lvl>
    <w:lvl w:ilvl="4" w:tplc="04090003" w:tentative="1">
      <w:start w:val="1"/>
      <w:numFmt w:val="bullet"/>
      <w:lvlText w:val="o"/>
      <w:lvlJc w:val="left"/>
      <w:pPr>
        <w:ind w:left="4343" w:hanging="360"/>
      </w:pPr>
      <w:rPr>
        <w:rFonts w:ascii="Courier New" w:hAnsi="Courier New" w:cs="Courier New" w:hint="default"/>
      </w:rPr>
    </w:lvl>
    <w:lvl w:ilvl="5" w:tplc="04090005" w:tentative="1">
      <w:start w:val="1"/>
      <w:numFmt w:val="bullet"/>
      <w:lvlText w:val=""/>
      <w:lvlJc w:val="left"/>
      <w:pPr>
        <w:ind w:left="5063" w:hanging="360"/>
      </w:pPr>
      <w:rPr>
        <w:rFonts w:ascii="Wingdings" w:hAnsi="Wingdings" w:hint="default"/>
      </w:rPr>
    </w:lvl>
    <w:lvl w:ilvl="6" w:tplc="04090001" w:tentative="1">
      <w:start w:val="1"/>
      <w:numFmt w:val="bullet"/>
      <w:lvlText w:val=""/>
      <w:lvlJc w:val="left"/>
      <w:pPr>
        <w:ind w:left="5783" w:hanging="360"/>
      </w:pPr>
      <w:rPr>
        <w:rFonts w:ascii="Symbol" w:hAnsi="Symbol" w:hint="default"/>
      </w:rPr>
    </w:lvl>
    <w:lvl w:ilvl="7" w:tplc="04090003" w:tentative="1">
      <w:start w:val="1"/>
      <w:numFmt w:val="bullet"/>
      <w:lvlText w:val="o"/>
      <w:lvlJc w:val="left"/>
      <w:pPr>
        <w:ind w:left="6503" w:hanging="360"/>
      </w:pPr>
      <w:rPr>
        <w:rFonts w:ascii="Courier New" w:hAnsi="Courier New" w:cs="Courier New" w:hint="default"/>
      </w:rPr>
    </w:lvl>
    <w:lvl w:ilvl="8" w:tplc="04090005" w:tentative="1">
      <w:start w:val="1"/>
      <w:numFmt w:val="bullet"/>
      <w:lvlText w:val=""/>
      <w:lvlJc w:val="left"/>
      <w:pPr>
        <w:ind w:left="7223" w:hanging="360"/>
      </w:pPr>
      <w:rPr>
        <w:rFonts w:ascii="Wingdings" w:hAnsi="Wingdings" w:hint="default"/>
      </w:rPr>
    </w:lvl>
  </w:abstractNum>
  <w:num w:numId="1">
    <w:abstractNumId w:val="7"/>
  </w:num>
  <w:num w:numId="2">
    <w:abstractNumId w:val="15"/>
  </w:num>
  <w:num w:numId="3">
    <w:abstractNumId w:val="34"/>
  </w:num>
  <w:num w:numId="4">
    <w:abstractNumId w:val="6"/>
  </w:num>
  <w:num w:numId="5">
    <w:abstractNumId w:val="14"/>
  </w:num>
  <w:num w:numId="6">
    <w:abstractNumId w:val="24"/>
  </w:num>
  <w:num w:numId="7">
    <w:abstractNumId w:val="22"/>
  </w:num>
  <w:num w:numId="8">
    <w:abstractNumId w:val="17"/>
  </w:num>
  <w:num w:numId="9">
    <w:abstractNumId w:val="30"/>
  </w:num>
  <w:num w:numId="10">
    <w:abstractNumId w:val="0"/>
  </w:num>
  <w:num w:numId="11">
    <w:abstractNumId w:val="23"/>
  </w:num>
  <w:num w:numId="12">
    <w:abstractNumId w:val="20"/>
  </w:num>
  <w:num w:numId="13">
    <w:abstractNumId w:val="18"/>
  </w:num>
  <w:num w:numId="14">
    <w:abstractNumId w:val="3"/>
  </w:num>
  <w:num w:numId="15">
    <w:abstractNumId w:val="27"/>
  </w:num>
  <w:num w:numId="16">
    <w:abstractNumId w:val="5"/>
  </w:num>
  <w:num w:numId="17">
    <w:abstractNumId w:val="9"/>
  </w:num>
  <w:num w:numId="18">
    <w:abstractNumId w:val="28"/>
  </w:num>
  <w:num w:numId="19">
    <w:abstractNumId w:val="10"/>
  </w:num>
  <w:num w:numId="20">
    <w:abstractNumId w:val="8"/>
  </w:num>
  <w:num w:numId="21">
    <w:abstractNumId w:val="13"/>
  </w:num>
  <w:num w:numId="22">
    <w:abstractNumId w:val="1"/>
  </w:num>
  <w:num w:numId="23">
    <w:abstractNumId w:val="4"/>
  </w:num>
  <w:num w:numId="24">
    <w:abstractNumId w:val="32"/>
  </w:num>
  <w:num w:numId="25">
    <w:abstractNumId w:val="26"/>
  </w:num>
  <w:num w:numId="26">
    <w:abstractNumId w:val="11"/>
  </w:num>
  <w:num w:numId="27">
    <w:abstractNumId w:val="35"/>
  </w:num>
  <w:num w:numId="28">
    <w:abstractNumId w:val="25"/>
  </w:num>
  <w:num w:numId="29">
    <w:abstractNumId w:val="21"/>
  </w:num>
  <w:num w:numId="30">
    <w:abstractNumId w:val="2"/>
  </w:num>
  <w:num w:numId="31">
    <w:abstractNumId w:val="29"/>
  </w:num>
  <w:num w:numId="32">
    <w:abstractNumId w:val="16"/>
  </w:num>
  <w:num w:numId="33">
    <w:abstractNumId w:val="19"/>
  </w:num>
  <w:num w:numId="34">
    <w:abstractNumId w:val="33"/>
  </w:num>
  <w:num w:numId="35">
    <w:abstractNumId w:val="31"/>
  </w:num>
  <w:num w:numId="36">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fr-FR" w:vendorID="64" w:dllVersion="6" w:nlCheck="1" w:checkStyle="0"/>
  <w:activeWritingStyle w:appName="MSWord" w:lang="en-GB" w:vendorID="64" w:dllVersion="6" w:nlCheck="1" w:checkStyle="1"/>
  <w:activeWritingStyle w:appName="MSWord" w:lang="fr-FR" w:vendorID="64" w:dllVersion="4096" w:nlCheck="1" w:checkStyle="0"/>
  <w:activeWritingStyle w:appName="MSWord" w:lang="en-GB" w:vendorID="64" w:dllVersion="4096" w:nlCheck="1" w:checkStyle="0"/>
  <w:activeWritingStyle w:appName="MSWord" w:lang="fr-FR" w:vendorID="64" w:dllVersion="0" w:nlCheck="1" w:checkStyle="0"/>
  <w:activeWritingStyle w:appName="MSWord" w:lang="fr-FR" w:vendorID="64" w:dllVersion="131078" w:nlCheck="1" w:checkStyle="1"/>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0925"/>
    <w:rsid w:val="00000A15"/>
    <w:rsid w:val="00000AE8"/>
    <w:rsid w:val="0000286E"/>
    <w:rsid w:val="00003210"/>
    <w:rsid w:val="000037F2"/>
    <w:rsid w:val="000038A2"/>
    <w:rsid w:val="00003BCD"/>
    <w:rsid w:val="00004136"/>
    <w:rsid w:val="00004EBD"/>
    <w:rsid w:val="0000531B"/>
    <w:rsid w:val="000054D0"/>
    <w:rsid w:val="00007333"/>
    <w:rsid w:val="00007F8F"/>
    <w:rsid w:val="000103C3"/>
    <w:rsid w:val="00010BAB"/>
    <w:rsid w:val="0001393F"/>
    <w:rsid w:val="000139FB"/>
    <w:rsid w:val="00014D65"/>
    <w:rsid w:val="000159FE"/>
    <w:rsid w:val="000169FA"/>
    <w:rsid w:val="0001713A"/>
    <w:rsid w:val="000209EF"/>
    <w:rsid w:val="000211D0"/>
    <w:rsid w:val="0002131F"/>
    <w:rsid w:val="000223DF"/>
    <w:rsid w:val="00022464"/>
    <w:rsid w:val="0002251D"/>
    <w:rsid w:val="00022E96"/>
    <w:rsid w:val="000234E1"/>
    <w:rsid w:val="000237E4"/>
    <w:rsid w:val="00023845"/>
    <w:rsid w:val="00023915"/>
    <w:rsid w:val="00024BBE"/>
    <w:rsid w:val="00024D9D"/>
    <w:rsid w:val="0002521A"/>
    <w:rsid w:val="00025784"/>
    <w:rsid w:val="00025BA4"/>
    <w:rsid w:val="00026044"/>
    <w:rsid w:val="00026320"/>
    <w:rsid w:val="00026417"/>
    <w:rsid w:val="00026E81"/>
    <w:rsid w:val="000275B2"/>
    <w:rsid w:val="00027A46"/>
    <w:rsid w:val="00027F4F"/>
    <w:rsid w:val="0003001B"/>
    <w:rsid w:val="00030B57"/>
    <w:rsid w:val="000316A4"/>
    <w:rsid w:val="0003175A"/>
    <w:rsid w:val="00031B0D"/>
    <w:rsid w:val="00031BFC"/>
    <w:rsid w:val="00031F4A"/>
    <w:rsid w:val="000322A8"/>
    <w:rsid w:val="00032616"/>
    <w:rsid w:val="00032E7C"/>
    <w:rsid w:val="00033A54"/>
    <w:rsid w:val="00033CA5"/>
    <w:rsid w:val="00033D3E"/>
    <w:rsid w:val="000343E8"/>
    <w:rsid w:val="0003527B"/>
    <w:rsid w:val="00035474"/>
    <w:rsid w:val="00035C55"/>
    <w:rsid w:val="00035FCA"/>
    <w:rsid w:val="00036126"/>
    <w:rsid w:val="0003634C"/>
    <w:rsid w:val="00037591"/>
    <w:rsid w:val="00037AD0"/>
    <w:rsid w:val="00041896"/>
    <w:rsid w:val="00041D43"/>
    <w:rsid w:val="00041E5A"/>
    <w:rsid w:val="00041FCA"/>
    <w:rsid w:val="00042141"/>
    <w:rsid w:val="00043713"/>
    <w:rsid w:val="00043F5A"/>
    <w:rsid w:val="00043FB9"/>
    <w:rsid w:val="00044476"/>
    <w:rsid w:val="00044A9D"/>
    <w:rsid w:val="0004526B"/>
    <w:rsid w:val="00045899"/>
    <w:rsid w:val="000476F9"/>
    <w:rsid w:val="00050255"/>
    <w:rsid w:val="0005039D"/>
    <w:rsid w:val="0005077A"/>
    <w:rsid w:val="00051731"/>
    <w:rsid w:val="00051F67"/>
    <w:rsid w:val="00052658"/>
    <w:rsid w:val="000539A4"/>
    <w:rsid w:val="0005451E"/>
    <w:rsid w:val="000545A8"/>
    <w:rsid w:val="00054F8A"/>
    <w:rsid w:val="00055519"/>
    <w:rsid w:val="00055B1F"/>
    <w:rsid w:val="000561C5"/>
    <w:rsid w:val="0005659E"/>
    <w:rsid w:val="00056BFD"/>
    <w:rsid w:val="00060166"/>
    <w:rsid w:val="00060B2C"/>
    <w:rsid w:val="00062BFA"/>
    <w:rsid w:val="00062E8D"/>
    <w:rsid w:val="00062E8F"/>
    <w:rsid w:val="000643CB"/>
    <w:rsid w:val="00064C7B"/>
    <w:rsid w:val="00064EFF"/>
    <w:rsid w:val="00065390"/>
    <w:rsid w:val="00065C0C"/>
    <w:rsid w:val="00065C97"/>
    <w:rsid w:val="00066D29"/>
    <w:rsid w:val="00070F30"/>
    <w:rsid w:val="0007136B"/>
    <w:rsid w:val="00072212"/>
    <w:rsid w:val="000723C6"/>
    <w:rsid w:val="00072901"/>
    <w:rsid w:val="00073E43"/>
    <w:rsid w:val="0007425E"/>
    <w:rsid w:val="00074DF6"/>
    <w:rsid w:val="00074E83"/>
    <w:rsid w:val="0007571E"/>
    <w:rsid w:val="000759AC"/>
    <w:rsid w:val="0007659B"/>
    <w:rsid w:val="000769CC"/>
    <w:rsid w:val="00080DFB"/>
    <w:rsid w:val="00081266"/>
    <w:rsid w:val="00081776"/>
    <w:rsid w:val="000829E0"/>
    <w:rsid w:val="0008343B"/>
    <w:rsid w:val="000836CA"/>
    <w:rsid w:val="000838C2"/>
    <w:rsid w:val="000857F3"/>
    <w:rsid w:val="000858AE"/>
    <w:rsid w:val="00086120"/>
    <w:rsid w:val="00086554"/>
    <w:rsid w:val="00086A89"/>
    <w:rsid w:val="00086B4B"/>
    <w:rsid w:val="00090BB5"/>
    <w:rsid w:val="00091092"/>
    <w:rsid w:val="00091E72"/>
    <w:rsid w:val="000922C5"/>
    <w:rsid w:val="00092616"/>
    <w:rsid w:val="0009367E"/>
    <w:rsid w:val="000936DE"/>
    <w:rsid w:val="0009374C"/>
    <w:rsid w:val="00095EA1"/>
    <w:rsid w:val="00096CC7"/>
    <w:rsid w:val="00097036"/>
    <w:rsid w:val="000978E8"/>
    <w:rsid w:val="00097D62"/>
    <w:rsid w:val="000A1190"/>
    <w:rsid w:val="000A12EB"/>
    <w:rsid w:val="000A2CCF"/>
    <w:rsid w:val="000A338C"/>
    <w:rsid w:val="000A3E2B"/>
    <w:rsid w:val="000A4CB3"/>
    <w:rsid w:val="000A512B"/>
    <w:rsid w:val="000A5606"/>
    <w:rsid w:val="000A5DB6"/>
    <w:rsid w:val="000A685E"/>
    <w:rsid w:val="000A6C04"/>
    <w:rsid w:val="000A7AAA"/>
    <w:rsid w:val="000B01FC"/>
    <w:rsid w:val="000B0BF3"/>
    <w:rsid w:val="000B0EB6"/>
    <w:rsid w:val="000B17CF"/>
    <w:rsid w:val="000B32BF"/>
    <w:rsid w:val="000B3A9D"/>
    <w:rsid w:val="000B47F6"/>
    <w:rsid w:val="000B4BD0"/>
    <w:rsid w:val="000B54F0"/>
    <w:rsid w:val="000B57DE"/>
    <w:rsid w:val="000B6128"/>
    <w:rsid w:val="000B661F"/>
    <w:rsid w:val="000B69B7"/>
    <w:rsid w:val="000B77CE"/>
    <w:rsid w:val="000B7D7D"/>
    <w:rsid w:val="000C16A4"/>
    <w:rsid w:val="000C1D9B"/>
    <w:rsid w:val="000C2018"/>
    <w:rsid w:val="000C2DB5"/>
    <w:rsid w:val="000C388E"/>
    <w:rsid w:val="000C39B8"/>
    <w:rsid w:val="000C3C7C"/>
    <w:rsid w:val="000C3F6A"/>
    <w:rsid w:val="000C4653"/>
    <w:rsid w:val="000C560C"/>
    <w:rsid w:val="000C6C8F"/>
    <w:rsid w:val="000C7E7E"/>
    <w:rsid w:val="000D1CD8"/>
    <w:rsid w:val="000D27DE"/>
    <w:rsid w:val="000D2DEE"/>
    <w:rsid w:val="000D3B51"/>
    <w:rsid w:val="000D4EBB"/>
    <w:rsid w:val="000D525C"/>
    <w:rsid w:val="000D7756"/>
    <w:rsid w:val="000D7A1D"/>
    <w:rsid w:val="000E094D"/>
    <w:rsid w:val="000E1434"/>
    <w:rsid w:val="000E1A4A"/>
    <w:rsid w:val="000E5783"/>
    <w:rsid w:val="000E6C5A"/>
    <w:rsid w:val="000E6E03"/>
    <w:rsid w:val="000E7062"/>
    <w:rsid w:val="000E7194"/>
    <w:rsid w:val="000E75DE"/>
    <w:rsid w:val="000F01A6"/>
    <w:rsid w:val="000F3638"/>
    <w:rsid w:val="000F37A9"/>
    <w:rsid w:val="000F51BE"/>
    <w:rsid w:val="000F5B61"/>
    <w:rsid w:val="000F5CBC"/>
    <w:rsid w:val="000F6AC3"/>
    <w:rsid w:val="000F70EC"/>
    <w:rsid w:val="000F7204"/>
    <w:rsid w:val="000F75A3"/>
    <w:rsid w:val="001001C1"/>
    <w:rsid w:val="00102605"/>
    <w:rsid w:val="00103F42"/>
    <w:rsid w:val="00104ECC"/>
    <w:rsid w:val="00106829"/>
    <w:rsid w:val="00106C45"/>
    <w:rsid w:val="0010745B"/>
    <w:rsid w:val="001109B1"/>
    <w:rsid w:val="00110BC5"/>
    <w:rsid w:val="00111426"/>
    <w:rsid w:val="00111CE6"/>
    <w:rsid w:val="00112081"/>
    <w:rsid w:val="00112D03"/>
    <w:rsid w:val="00112F2B"/>
    <w:rsid w:val="00113DD4"/>
    <w:rsid w:val="001145B5"/>
    <w:rsid w:val="00114973"/>
    <w:rsid w:val="001158CF"/>
    <w:rsid w:val="001206ED"/>
    <w:rsid w:val="00122E91"/>
    <w:rsid w:val="001232FB"/>
    <w:rsid w:val="0012380E"/>
    <w:rsid w:val="001239C6"/>
    <w:rsid w:val="00123F38"/>
    <w:rsid w:val="00124549"/>
    <w:rsid w:val="00124A05"/>
    <w:rsid w:val="00125544"/>
    <w:rsid w:val="00125B6C"/>
    <w:rsid w:val="0012606F"/>
    <w:rsid w:val="00126515"/>
    <w:rsid w:val="00126ABA"/>
    <w:rsid w:val="00126C43"/>
    <w:rsid w:val="00126E72"/>
    <w:rsid w:val="00127999"/>
    <w:rsid w:val="001302A3"/>
    <w:rsid w:val="001302AE"/>
    <w:rsid w:val="00130698"/>
    <w:rsid w:val="001308C8"/>
    <w:rsid w:val="00130A8D"/>
    <w:rsid w:val="00131926"/>
    <w:rsid w:val="001319D5"/>
    <w:rsid w:val="00131DAC"/>
    <w:rsid w:val="001331FB"/>
    <w:rsid w:val="0013332C"/>
    <w:rsid w:val="0013342E"/>
    <w:rsid w:val="00133B9F"/>
    <w:rsid w:val="00134109"/>
    <w:rsid w:val="001343F3"/>
    <w:rsid w:val="0013509B"/>
    <w:rsid w:val="001350BF"/>
    <w:rsid w:val="001355A6"/>
    <w:rsid w:val="00135C11"/>
    <w:rsid w:val="001368FF"/>
    <w:rsid w:val="001370C2"/>
    <w:rsid w:val="001373F2"/>
    <w:rsid w:val="00137457"/>
    <w:rsid w:val="00137A61"/>
    <w:rsid w:val="00137B9B"/>
    <w:rsid w:val="001401C0"/>
    <w:rsid w:val="00140273"/>
    <w:rsid w:val="001429E4"/>
    <w:rsid w:val="00144709"/>
    <w:rsid w:val="00144734"/>
    <w:rsid w:val="00144A9B"/>
    <w:rsid w:val="00144B0E"/>
    <w:rsid w:val="0014530F"/>
    <w:rsid w:val="00146060"/>
    <w:rsid w:val="001461B6"/>
    <w:rsid w:val="00146472"/>
    <w:rsid w:val="00146BDB"/>
    <w:rsid w:val="001473B2"/>
    <w:rsid w:val="00147F5C"/>
    <w:rsid w:val="0015070C"/>
    <w:rsid w:val="001518A8"/>
    <w:rsid w:val="001521D8"/>
    <w:rsid w:val="00153247"/>
    <w:rsid w:val="0015421B"/>
    <w:rsid w:val="00154D6C"/>
    <w:rsid w:val="00154E75"/>
    <w:rsid w:val="001561B8"/>
    <w:rsid w:val="00156A29"/>
    <w:rsid w:val="001571E5"/>
    <w:rsid w:val="00157274"/>
    <w:rsid w:val="00157688"/>
    <w:rsid w:val="0015795D"/>
    <w:rsid w:val="00157D08"/>
    <w:rsid w:val="00160EA5"/>
    <w:rsid w:val="001614C3"/>
    <w:rsid w:val="00162775"/>
    <w:rsid w:val="00163F7F"/>
    <w:rsid w:val="00166022"/>
    <w:rsid w:val="00170A87"/>
    <w:rsid w:val="00170BAC"/>
    <w:rsid w:val="0017186F"/>
    <w:rsid w:val="00172BB7"/>
    <w:rsid w:val="00172BEA"/>
    <w:rsid w:val="00172CF2"/>
    <w:rsid w:val="00174030"/>
    <w:rsid w:val="0017451C"/>
    <w:rsid w:val="00174AFF"/>
    <w:rsid w:val="00174C8F"/>
    <w:rsid w:val="00175E60"/>
    <w:rsid w:val="001764A5"/>
    <w:rsid w:val="00180AE1"/>
    <w:rsid w:val="001811E0"/>
    <w:rsid w:val="00181880"/>
    <w:rsid w:val="00182BF4"/>
    <w:rsid w:val="00182C6E"/>
    <w:rsid w:val="00183452"/>
    <w:rsid w:val="0018399A"/>
    <w:rsid w:val="00184606"/>
    <w:rsid w:val="00184717"/>
    <w:rsid w:val="00184B7E"/>
    <w:rsid w:val="00184BE4"/>
    <w:rsid w:val="0018505A"/>
    <w:rsid w:val="00185454"/>
    <w:rsid w:val="001904B1"/>
    <w:rsid w:val="001915A2"/>
    <w:rsid w:val="00191A65"/>
    <w:rsid w:val="00192ED4"/>
    <w:rsid w:val="001939EF"/>
    <w:rsid w:val="00196069"/>
    <w:rsid w:val="0019652B"/>
    <w:rsid w:val="001965D4"/>
    <w:rsid w:val="001969AC"/>
    <w:rsid w:val="00196E3E"/>
    <w:rsid w:val="00197958"/>
    <w:rsid w:val="001A001D"/>
    <w:rsid w:val="001A0821"/>
    <w:rsid w:val="001A1576"/>
    <w:rsid w:val="001A2C69"/>
    <w:rsid w:val="001A3FB1"/>
    <w:rsid w:val="001A47C8"/>
    <w:rsid w:val="001A515A"/>
    <w:rsid w:val="001A516F"/>
    <w:rsid w:val="001A52C2"/>
    <w:rsid w:val="001A6957"/>
    <w:rsid w:val="001A6F2D"/>
    <w:rsid w:val="001A7672"/>
    <w:rsid w:val="001B0626"/>
    <w:rsid w:val="001B091D"/>
    <w:rsid w:val="001B16B8"/>
    <w:rsid w:val="001B197F"/>
    <w:rsid w:val="001B1DFF"/>
    <w:rsid w:val="001B23E7"/>
    <w:rsid w:val="001B3E89"/>
    <w:rsid w:val="001B69FA"/>
    <w:rsid w:val="001B73F8"/>
    <w:rsid w:val="001B757A"/>
    <w:rsid w:val="001C0DDF"/>
    <w:rsid w:val="001C10BC"/>
    <w:rsid w:val="001C124A"/>
    <w:rsid w:val="001C186C"/>
    <w:rsid w:val="001C1C5F"/>
    <w:rsid w:val="001C1D22"/>
    <w:rsid w:val="001C217E"/>
    <w:rsid w:val="001C38DF"/>
    <w:rsid w:val="001C5839"/>
    <w:rsid w:val="001C62AB"/>
    <w:rsid w:val="001D0317"/>
    <w:rsid w:val="001D05D5"/>
    <w:rsid w:val="001D07CF"/>
    <w:rsid w:val="001D15C3"/>
    <w:rsid w:val="001D1634"/>
    <w:rsid w:val="001D1863"/>
    <w:rsid w:val="001D2780"/>
    <w:rsid w:val="001D2BB0"/>
    <w:rsid w:val="001D2C59"/>
    <w:rsid w:val="001D35CC"/>
    <w:rsid w:val="001D3B6C"/>
    <w:rsid w:val="001D46D7"/>
    <w:rsid w:val="001D4710"/>
    <w:rsid w:val="001D4EFE"/>
    <w:rsid w:val="001D5CFA"/>
    <w:rsid w:val="001D6969"/>
    <w:rsid w:val="001D70D5"/>
    <w:rsid w:val="001D715C"/>
    <w:rsid w:val="001E0613"/>
    <w:rsid w:val="001E0ED4"/>
    <w:rsid w:val="001E1E72"/>
    <w:rsid w:val="001E3817"/>
    <w:rsid w:val="001E560C"/>
    <w:rsid w:val="001E678E"/>
    <w:rsid w:val="001E6905"/>
    <w:rsid w:val="001E6A4B"/>
    <w:rsid w:val="001E7468"/>
    <w:rsid w:val="001F03A6"/>
    <w:rsid w:val="001F14EA"/>
    <w:rsid w:val="001F24FD"/>
    <w:rsid w:val="001F2C96"/>
    <w:rsid w:val="001F3D41"/>
    <w:rsid w:val="001F4442"/>
    <w:rsid w:val="001F5BBC"/>
    <w:rsid w:val="001F7986"/>
    <w:rsid w:val="001F7B48"/>
    <w:rsid w:val="00200209"/>
    <w:rsid w:val="002003EB"/>
    <w:rsid w:val="00200911"/>
    <w:rsid w:val="00200E8C"/>
    <w:rsid w:val="00201078"/>
    <w:rsid w:val="00202148"/>
    <w:rsid w:val="002024EC"/>
    <w:rsid w:val="002028EF"/>
    <w:rsid w:val="00202A41"/>
    <w:rsid w:val="00203616"/>
    <w:rsid w:val="0020438E"/>
    <w:rsid w:val="0020486D"/>
    <w:rsid w:val="002048D7"/>
    <w:rsid w:val="00205554"/>
    <w:rsid w:val="00207B34"/>
    <w:rsid w:val="0021023E"/>
    <w:rsid w:val="0021086C"/>
    <w:rsid w:val="00210BA5"/>
    <w:rsid w:val="00211FA7"/>
    <w:rsid w:val="00212844"/>
    <w:rsid w:val="00213160"/>
    <w:rsid w:val="0021373D"/>
    <w:rsid w:val="00213E36"/>
    <w:rsid w:val="00213F7F"/>
    <w:rsid w:val="00214C9B"/>
    <w:rsid w:val="00215E41"/>
    <w:rsid w:val="002162A0"/>
    <w:rsid w:val="00216E80"/>
    <w:rsid w:val="00216E91"/>
    <w:rsid w:val="002172E7"/>
    <w:rsid w:val="00217353"/>
    <w:rsid w:val="00217592"/>
    <w:rsid w:val="00222DE2"/>
    <w:rsid w:val="00224400"/>
    <w:rsid w:val="00224823"/>
    <w:rsid w:val="00225A61"/>
    <w:rsid w:val="00226766"/>
    <w:rsid w:val="00226CFA"/>
    <w:rsid w:val="00227788"/>
    <w:rsid w:val="00230709"/>
    <w:rsid w:val="00230BEF"/>
    <w:rsid w:val="002310A8"/>
    <w:rsid w:val="00231DAB"/>
    <w:rsid w:val="00232795"/>
    <w:rsid w:val="0023309E"/>
    <w:rsid w:val="002336CA"/>
    <w:rsid w:val="00234072"/>
    <w:rsid w:val="002345D3"/>
    <w:rsid w:val="00234FFB"/>
    <w:rsid w:val="0023546F"/>
    <w:rsid w:val="00235857"/>
    <w:rsid w:val="00235CBF"/>
    <w:rsid w:val="002366F8"/>
    <w:rsid w:val="00236AA0"/>
    <w:rsid w:val="00236B80"/>
    <w:rsid w:val="002401A8"/>
    <w:rsid w:val="002409DC"/>
    <w:rsid w:val="00241B99"/>
    <w:rsid w:val="00241CCD"/>
    <w:rsid w:val="00242588"/>
    <w:rsid w:val="002425D6"/>
    <w:rsid w:val="00242643"/>
    <w:rsid w:val="00243CDB"/>
    <w:rsid w:val="0024480D"/>
    <w:rsid w:val="00244A1F"/>
    <w:rsid w:val="00244D7A"/>
    <w:rsid w:val="0024585C"/>
    <w:rsid w:val="00245E53"/>
    <w:rsid w:val="0024654B"/>
    <w:rsid w:val="0024750E"/>
    <w:rsid w:val="00247517"/>
    <w:rsid w:val="0024770B"/>
    <w:rsid w:val="002502BF"/>
    <w:rsid w:val="002515C1"/>
    <w:rsid w:val="00251660"/>
    <w:rsid w:val="00251CD8"/>
    <w:rsid w:val="00252CA5"/>
    <w:rsid w:val="0025345A"/>
    <w:rsid w:val="002537E6"/>
    <w:rsid w:val="0025386A"/>
    <w:rsid w:val="00254287"/>
    <w:rsid w:val="00254D01"/>
    <w:rsid w:val="00255473"/>
    <w:rsid w:val="0025560D"/>
    <w:rsid w:val="00255A6F"/>
    <w:rsid w:val="00255EDC"/>
    <w:rsid w:val="00256A4A"/>
    <w:rsid w:val="00257129"/>
    <w:rsid w:val="00257830"/>
    <w:rsid w:val="00260A38"/>
    <w:rsid w:val="0026153A"/>
    <w:rsid w:val="00261627"/>
    <w:rsid w:val="00261F6B"/>
    <w:rsid w:val="002624E3"/>
    <w:rsid w:val="00263C59"/>
    <w:rsid w:val="0026412F"/>
    <w:rsid w:val="00266430"/>
    <w:rsid w:val="00267309"/>
    <w:rsid w:val="002676AF"/>
    <w:rsid w:val="002713D9"/>
    <w:rsid w:val="00271548"/>
    <w:rsid w:val="0027287B"/>
    <w:rsid w:val="002729A9"/>
    <w:rsid w:val="00273A11"/>
    <w:rsid w:val="00273CB2"/>
    <w:rsid w:val="00274BDC"/>
    <w:rsid w:val="002760B2"/>
    <w:rsid w:val="0027776E"/>
    <w:rsid w:val="00280D2A"/>
    <w:rsid w:val="00281348"/>
    <w:rsid w:val="00281B0E"/>
    <w:rsid w:val="00281E6D"/>
    <w:rsid w:val="00282F95"/>
    <w:rsid w:val="00283650"/>
    <w:rsid w:val="00283CBD"/>
    <w:rsid w:val="00283F5A"/>
    <w:rsid w:val="0028507F"/>
    <w:rsid w:val="00286FFD"/>
    <w:rsid w:val="002901A5"/>
    <w:rsid w:val="0029165A"/>
    <w:rsid w:val="00291D69"/>
    <w:rsid w:val="0029294E"/>
    <w:rsid w:val="00292A2C"/>
    <w:rsid w:val="00292ACF"/>
    <w:rsid w:val="002933D2"/>
    <w:rsid w:val="0029616F"/>
    <w:rsid w:val="0029652C"/>
    <w:rsid w:val="00297975"/>
    <w:rsid w:val="002A009D"/>
    <w:rsid w:val="002A026B"/>
    <w:rsid w:val="002A152B"/>
    <w:rsid w:val="002A1A30"/>
    <w:rsid w:val="002A34DC"/>
    <w:rsid w:val="002A35F2"/>
    <w:rsid w:val="002A3CE6"/>
    <w:rsid w:val="002A3FD3"/>
    <w:rsid w:val="002A4315"/>
    <w:rsid w:val="002A4434"/>
    <w:rsid w:val="002A459B"/>
    <w:rsid w:val="002A7B06"/>
    <w:rsid w:val="002B0A37"/>
    <w:rsid w:val="002B0C01"/>
    <w:rsid w:val="002B21FC"/>
    <w:rsid w:val="002B3173"/>
    <w:rsid w:val="002B31D0"/>
    <w:rsid w:val="002B3991"/>
    <w:rsid w:val="002B41CB"/>
    <w:rsid w:val="002B48B9"/>
    <w:rsid w:val="002B555C"/>
    <w:rsid w:val="002B5CF8"/>
    <w:rsid w:val="002B5EA2"/>
    <w:rsid w:val="002B5FD1"/>
    <w:rsid w:val="002B6136"/>
    <w:rsid w:val="002B656C"/>
    <w:rsid w:val="002B7AEE"/>
    <w:rsid w:val="002B7F2E"/>
    <w:rsid w:val="002B7F7C"/>
    <w:rsid w:val="002C02EC"/>
    <w:rsid w:val="002C06C9"/>
    <w:rsid w:val="002C0997"/>
    <w:rsid w:val="002C1365"/>
    <w:rsid w:val="002C1706"/>
    <w:rsid w:val="002C2293"/>
    <w:rsid w:val="002C2ACD"/>
    <w:rsid w:val="002C344A"/>
    <w:rsid w:val="002C4007"/>
    <w:rsid w:val="002C57E4"/>
    <w:rsid w:val="002C5828"/>
    <w:rsid w:val="002C6E6E"/>
    <w:rsid w:val="002C76B6"/>
    <w:rsid w:val="002D074D"/>
    <w:rsid w:val="002D080E"/>
    <w:rsid w:val="002D2724"/>
    <w:rsid w:val="002D2CD2"/>
    <w:rsid w:val="002D455D"/>
    <w:rsid w:val="002D52BA"/>
    <w:rsid w:val="002D5501"/>
    <w:rsid w:val="002D5FCD"/>
    <w:rsid w:val="002D7EE3"/>
    <w:rsid w:val="002E0589"/>
    <w:rsid w:val="002E07CA"/>
    <w:rsid w:val="002E0A4E"/>
    <w:rsid w:val="002E1BC9"/>
    <w:rsid w:val="002E2406"/>
    <w:rsid w:val="002E290C"/>
    <w:rsid w:val="002E2DE1"/>
    <w:rsid w:val="002E3314"/>
    <w:rsid w:val="002E3B5D"/>
    <w:rsid w:val="002E3E3C"/>
    <w:rsid w:val="002E4689"/>
    <w:rsid w:val="002E6CD5"/>
    <w:rsid w:val="002E6F4B"/>
    <w:rsid w:val="002F0AEC"/>
    <w:rsid w:val="002F231F"/>
    <w:rsid w:val="002F31E7"/>
    <w:rsid w:val="002F32B9"/>
    <w:rsid w:val="002F610F"/>
    <w:rsid w:val="002F648D"/>
    <w:rsid w:val="002F7BC5"/>
    <w:rsid w:val="002F7F80"/>
    <w:rsid w:val="003018EE"/>
    <w:rsid w:val="00301D7E"/>
    <w:rsid w:val="00301D95"/>
    <w:rsid w:val="0030232B"/>
    <w:rsid w:val="003059B5"/>
    <w:rsid w:val="003059D0"/>
    <w:rsid w:val="00305B35"/>
    <w:rsid w:val="00306A66"/>
    <w:rsid w:val="00306DEA"/>
    <w:rsid w:val="003103DE"/>
    <w:rsid w:val="003107DC"/>
    <w:rsid w:val="003107EA"/>
    <w:rsid w:val="00311180"/>
    <w:rsid w:val="003113E7"/>
    <w:rsid w:val="00311DDB"/>
    <w:rsid w:val="003126EB"/>
    <w:rsid w:val="00312BBA"/>
    <w:rsid w:val="0031398C"/>
    <w:rsid w:val="00314A18"/>
    <w:rsid w:val="00314D28"/>
    <w:rsid w:val="00315030"/>
    <w:rsid w:val="00315299"/>
    <w:rsid w:val="00315915"/>
    <w:rsid w:val="00315AAF"/>
    <w:rsid w:val="00315FB7"/>
    <w:rsid w:val="003166C2"/>
    <w:rsid w:val="00316B7B"/>
    <w:rsid w:val="003170B5"/>
    <w:rsid w:val="00317581"/>
    <w:rsid w:val="00321318"/>
    <w:rsid w:val="0032247A"/>
    <w:rsid w:val="003227DC"/>
    <w:rsid w:val="00322D68"/>
    <w:rsid w:val="00323080"/>
    <w:rsid w:val="00323CBC"/>
    <w:rsid w:val="00324E39"/>
    <w:rsid w:val="00325041"/>
    <w:rsid w:val="003250AA"/>
    <w:rsid w:val="00325370"/>
    <w:rsid w:val="00325D3D"/>
    <w:rsid w:val="00326D94"/>
    <w:rsid w:val="00327074"/>
    <w:rsid w:val="00327D5F"/>
    <w:rsid w:val="00330111"/>
    <w:rsid w:val="00330465"/>
    <w:rsid w:val="003305C8"/>
    <w:rsid w:val="003307C0"/>
    <w:rsid w:val="003314BB"/>
    <w:rsid w:val="0033162E"/>
    <w:rsid w:val="00331B1A"/>
    <w:rsid w:val="00332569"/>
    <w:rsid w:val="0033347A"/>
    <w:rsid w:val="00333935"/>
    <w:rsid w:val="003342BB"/>
    <w:rsid w:val="00334B46"/>
    <w:rsid w:val="00335304"/>
    <w:rsid w:val="003369C7"/>
    <w:rsid w:val="00336BFF"/>
    <w:rsid w:val="00336E0A"/>
    <w:rsid w:val="00337478"/>
    <w:rsid w:val="003400BC"/>
    <w:rsid w:val="003403F2"/>
    <w:rsid w:val="00340585"/>
    <w:rsid w:val="003405A8"/>
    <w:rsid w:val="0034095D"/>
    <w:rsid w:val="00340E6D"/>
    <w:rsid w:val="0034243B"/>
    <w:rsid w:val="00342C2A"/>
    <w:rsid w:val="00343185"/>
    <w:rsid w:val="00344283"/>
    <w:rsid w:val="003453B7"/>
    <w:rsid w:val="0034619C"/>
    <w:rsid w:val="00346809"/>
    <w:rsid w:val="00346CAD"/>
    <w:rsid w:val="00346DE1"/>
    <w:rsid w:val="003519E6"/>
    <w:rsid w:val="00352B01"/>
    <w:rsid w:val="00352E99"/>
    <w:rsid w:val="003532D4"/>
    <w:rsid w:val="00354097"/>
    <w:rsid w:val="003555AF"/>
    <w:rsid w:val="0035798E"/>
    <w:rsid w:val="00360367"/>
    <w:rsid w:val="00360896"/>
    <w:rsid w:val="00360940"/>
    <w:rsid w:val="00360BDE"/>
    <w:rsid w:val="00361261"/>
    <w:rsid w:val="0036174E"/>
    <w:rsid w:val="0036244F"/>
    <w:rsid w:val="00363F5D"/>
    <w:rsid w:val="0036401B"/>
    <w:rsid w:val="00364146"/>
    <w:rsid w:val="00364B2E"/>
    <w:rsid w:val="00365ECF"/>
    <w:rsid w:val="00366679"/>
    <w:rsid w:val="00366A1E"/>
    <w:rsid w:val="0036729A"/>
    <w:rsid w:val="00367812"/>
    <w:rsid w:val="003706C3"/>
    <w:rsid w:val="003708B3"/>
    <w:rsid w:val="00370D3A"/>
    <w:rsid w:val="003712E5"/>
    <w:rsid w:val="0037226F"/>
    <w:rsid w:val="0037268E"/>
    <w:rsid w:val="00372B7C"/>
    <w:rsid w:val="00372D79"/>
    <w:rsid w:val="00373916"/>
    <w:rsid w:val="00374C22"/>
    <w:rsid w:val="00375CDC"/>
    <w:rsid w:val="0037630B"/>
    <w:rsid w:val="00376868"/>
    <w:rsid w:val="00377AF1"/>
    <w:rsid w:val="003805D5"/>
    <w:rsid w:val="0038098A"/>
    <w:rsid w:val="00380AB4"/>
    <w:rsid w:val="003812FE"/>
    <w:rsid w:val="00382B2D"/>
    <w:rsid w:val="00383592"/>
    <w:rsid w:val="0038380F"/>
    <w:rsid w:val="003846D9"/>
    <w:rsid w:val="003850A4"/>
    <w:rsid w:val="00386243"/>
    <w:rsid w:val="00386934"/>
    <w:rsid w:val="0038729E"/>
    <w:rsid w:val="003911ED"/>
    <w:rsid w:val="00393A5A"/>
    <w:rsid w:val="00393CFB"/>
    <w:rsid w:val="00397D9F"/>
    <w:rsid w:val="003A10A6"/>
    <w:rsid w:val="003A1815"/>
    <w:rsid w:val="003A201C"/>
    <w:rsid w:val="003A2F44"/>
    <w:rsid w:val="003A35CA"/>
    <w:rsid w:val="003A3867"/>
    <w:rsid w:val="003A435A"/>
    <w:rsid w:val="003A4C9D"/>
    <w:rsid w:val="003A4EC1"/>
    <w:rsid w:val="003A4FBB"/>
    <w:rsid w:val="003A5F5C"/>
    <w:rsid w:val="003A6BF6"/>
    <w:rsid w:val="003A6C33"/>
    <w:rsid w:val="003A7932"/>
    <w:rsid w:val="003B0DEA"/>
    <w:rsid w:val="003B1A11"/>
    <w:rsid w:val="003B1AD0"/>
    <w:rsid w:val="003B21E8"/>
    <w:rsid w:val="003B2669"/>
    <w:rsid w:val="003B2A8F"/>
    <w:rsid w:val="003B2B1D"/>
    <w:rsid w:val="003B318B"/>
    <w:rsid w:val="003B3BDF"/>
    <w:rsid w:val="003B5202"/>
    <w:rsid w:val="003B52DF"/>
    <w:rsid w:val="003B59E6"/>
    <w:rsid w:val="003B5D4E"/>
    <w:rsid w:val="003B6AD5"/>
    <w:rsid w:val="003B6DC9"/>
    <w:rsid w:val="003B6E50"/>
    <w:rsid w:val="003B700F"/>
    <w:rsid w:val="003C017F"/>
    <w:rsid w:val="003C0693"/>
    <w:rsid w:val="003C1033"/>
    <w:rsid w:val="003C1B3A"/>
    <w:rsid w:val="003C2043"/>
    <w:rsid w:val="003C2751"/>
    <w:rsid w:val="003C3226"/>
    <w:rsid w:val="003C3A93"/>
    <w:rsid w:val="003C41A5"/>
    <w:rsid w:val="003C44EF"/>
    <w:rsid w:val="003C50BF"/>
    <w:rsid w:val="003C5813"/>
    <w:rsid w:val="003C6593"/>
    <w:rsid w:val="003C679D"/>
    <w:rsid w:val="003D0C30"/>
    <w:rsid w:val="003D110D"/>
    <w:rsid w:val="003D167F"/>
    <w:rsid w:val="003D1DCF"/>
    <w:rsid w:val="003D279E"/>
    <w:rsid w:val="003D2A4A"/>
    <w:rsid w:val="003D3591"/>
    <w:rsid w:val="003D382F"/>
    <w:rsid w:val="003D49A2"/>
    <w:rsid w:val="003D4F63"/>
    <w:rsid w:val="003D584A"/>
    <w:rsid w:val="003D6BC6"/>
    <w:rsid w:val="003D6C52"/>
    <w:rsid w:val="003D7D7A"/>
    <w:rsid w:val="003E01E7"/>
    <w:rsid w:val="003E0656"/>
    <w:rsid w:val="003E0C18"/>
    <w:rsid w:val="003E11C1"/>
    <w:rsid w:val="003E1300"/>
    <w:rsid w:val="003E1DE6"/>
    <w:rsid w:val="003E3569"/>
    <w:rsid w:val="003E3B76"/>
    <w:rsid w:val="003E4455"/>
    <w:rsid w:val="003E4B89"/>
    <w:rsid w:val="003E5577"/>
    <w:rsid w:val="003E7890"/>
    <w:rsid w:val="003F0378"/>
    <w:rsid w:val="003F2814"/>
    <w:rsid w:val="003F291C"/>
    <w:rsid w:val="003F35EC"/>
    <w:rsid w:val="003F3DA3"/>
    <w:rsid w:val="003F3DE9"/>
    <w:rsid w:val="003F52EE"/>
    <w:rsid w:val="003F5965"/>
    <w:rsid w:val="003F5AA4"/>
    <w:rsid w:val="003F5E32"/>
    <w:rsid w:val="003F6547"/>
    <w:rsid w:val="003F6705"/>
    <w:rsid w:val="003F6A77"/>
    <w:rsid w:val="003F726D"/>
    <w:rsid w:val="0040061D"/>
    <w:rsid w:val="00400F91"/>
    <w:rsid w:val="00401519"/>
    <w:rsid w:val="004019C5"/>
    <w:rsid w:val="00401E75"/>
    <w:rsid w:val="00402271"/>
    <w:rsid w:val="00403D40"/>
    <w:rsid w:val="004043E9"/>
    <w:rsid w:val="00405E4F"/>
    <w:rsid w:val="0040673B"/>
    <w:rsid w:val="00407C6E"/>
    <w:rsid w:val="00410283"/>
    <w:rsid w:val="00411482"/>
    <w:rsid w:val="00414027"/>
    <w:rsid w:val="004142A5"/>
    <w:rsid w:val="004148A1"/>
    <w:rsid w:val="00414FD9"/>
    <w:rsid w:val="004152EB"/>
    <w:rsid w:val="004156D0"/>
    <w:rsid w:val="00415ADA"/>
    <w:rsid w:val="004160BE"/>
    <w:rsid w:val="00416532"/>
    <w:rsid w:val="00416E07"/>
    <w:rsid w:val="0041736A"/>
    <w:rsid w:val="00417E8F"/>
    <w:rsid w:val="00417ED0"/>
    <w:rsid w:val="00420B6F"/>
    <w:rsid w:val="0042175D"/>
    <w:rsid w:val="00421853"/>
    <w:rsid w:val="004246C7"/>
    <w:rsid w:val="00424FD8"/>
    <w:rsid w:val="004251AD"/>
    <w:rsid w:val="004264AE"/>
    <w:rsid w:val="00427304"/>
    <w:rsid w:val="00427684"/>
    <w:rsid w:val="00427969"/>
    <w:rsid w:val="004302A0"/>
    <w:rsid w:val="004302EE"/>
    <w:rsid w:val="00430CBC"/>
    <w:rsid w:val="004315CB"/>
    <w:rsid w:val="00433821"/>
    <w:rsid w:val="00435242"/>
    <w:rsid w:val="00435A49"/>
    <w:rsid w:val="00435FE5"/>
    <w:rsid w:val="0043734B"/>
    <w:rsid w:val="004406BC"/>
    <w:rsid w:val="00440907"/>
    <w:rsid w:val="0044108E"/>
    <w:rsid w:val="0044217A"/>
    <w:rsid w:val="0044317D"/>
    <w:rsid w:val="00443A52"/>
    <w:rsid w:val="00443C19"/>
    <w:rsid w:val="00444AD5"/>
    <w:rsid w:val="00444B20"/>
    <w:rsid w:val="004450A4"/>
    <w:rsid w:val="00445C04"/>
    <w:rsid w:val="0044629A"/>
    <w:rsid w:val="004479FA"/>
    <w:rsid w:val="00450543"/>
    <w:rsid w:val="00451391"/>
    <w:rsid w:val="00451420"/>
    <w:rsid w:val="00451422"/>
    <w:rsid w:val="00454A64"/>
    <w:rsid w:val="00455ABD"/>
    <w:rsid w:val="00456583"/>
    <w:rsid w:val="00460A2B"/>
    <w:rsid w:val="00460D39"/>
    <w:rsid w:val="00460F0B"/>
    <w:rsid w:val="00461094"/>
    <w:rsid w:val="00461F4C"/>
    <w:rsid w:val="0046299E"/>
    <w:rsid w:val="004630D9"/>
    <w:rsid w:val="00463938"/>
    <w:rsid w:val="00463DC7"/>
    <w:rsid w:val="00464483"/>
    <w:rsid w:val="00464FD6"/>
    <w:rsid w:val="0046533B"/>
    <w:rsid w:val="00465892"/>
    <w:rsid w:val="00467B75"/>
    <w:rsid w:val="00470C74"/>
    <w:rsid w:val="00471383"/>
    <w:rsid w:val="00471627"/>
    <w:rsid w:val="00471726"/>
    <w:rsid w:val="004728E0"/>
    <w:rsid w:val="004737F8"/>
    <w:rsid w:val="00475FE0"/>
    <w:rsid w:val="00476D12"/>
    <w:rsid w:val="00482624"/>
    <w:rsid w:val="00484C77"/>
    <w:rsid w:val="0048673D"/>
    <w:rsid w:val="00486A5D"/>
    <w:rsid w:val="004878D2"/>
    <w:rsid w:val="00490377"/>
    <w:rsid w:val="004915D6"/>
    <w:rsid w:val="00492591"/>
    <w:rsid w:val="004927D8"/>
    <w:rsid w:val="004928C6"/>
    <w:rsid w:val="00494C4C"/>
    <w:rsid w:val="004A01F1"/>
    <w:rsid w:val="004A04A6"/>
    <w:rsid w:val="004A0D94"/>
    <w:rsid w:val="004A10F5"/>
    <w:rsid w:val="004A2AF4"/>
    <w:rsid w:val="004A309D"/>
    <w:rsid w:val="004A5E08"/>
    <w:rsid w:val="004A6857"/>
    <w:rsid w:val="004A7B20"/>
    <w:rsid w:val="004B04EF"/>
    <w:rsid w:val="004B10E8"/>
    <w:rsid w:val="004B25C1"/>
    <w:rsid w:val="004B28D9"/>
    <w:rsid w:val="004B2B4A"/>
    <w:rsid w:val="004B33C6"/>
    <w:rsid w:val="004B3519"/>
    <w:rsid w:val="004B35D2"/>
    <w:rsid w:val="004B4825"/>
    <w:rsid w:val="004B5221"/>
    <w:rsid w:val="004B57A7"/>
    <w:rsid w:val="004B6118"/>
    <w:rsid w:val="004B633E"/>
    <w:rsid w:val="004B64C3"/>
    <w:rsid w:val="004B6833"/>
    <w:rsid w:val="004B6B49"/>
    <w:rsid w:val="004B72C3"/>
    <w:rsid w:val="004B7882"/>
    <w:rsid w:val="004B7BEC"/>
    <w:rsid w:val="004C010A"/>
    <w:rsid w:val="004C2348"/>
    <w:rsid w:val="004C2D65"/>
    <w:rsid w:val="004C319B"/>
    <w:rsid w:val="004C473A"/>
    <w:rsid w:val="004C61AE"/>
    <w:rsid w:val="004C6CEF"/>
    <w:rsid w:val="004C78EB"/>
    <w:rsid w:val="004D15DB"/>
    <w:rsid w:val="004D162E"/>
    <w:rsid w:val="004D2BC7"/>
    <w:rsid w:val="004D4BBF"/>
    <w:rsid w:val="004D4E59"/>
    <w:rsid w:val="004D5233"/>
    <w:rsid w:val="004D636B"/>
    <w:rsid w:val="004D6658"/>
    <w:rsid w:val="004D6EC1"/>
    <w:rsid w:val="004D7FE4"/>
    <w:rsid w:val="004E0107"/>
    <w:rsid w:val="004E10BF"/>
    <w:rsid w:val="004E2A9B"/>
    <w:rsid w:val="004E374D"/>
    <w:rsid w:val="004E4142"/>
    <w:rsid w:val="004E4461"/>
    <w:rsid w:val="004E5E6E"/>
    <w:rsid w:val="004E5FBA"/>
    <w:rsid w:val="004E65E0"/>
    <w:rsid w:val="004E6AB1"/>
    <w:rsid w:val="004E747F"/>
    <w:rsid w:val="004F0BF4"/>
    <w:rsid w:val="004F1197"/>
    <w:rsid w:val="004F32B2"/>
    <w:rsid w:val="004F3315"/>
    <w:rsid w:val="004F38E4"/>
    <w:rsid w:val="004F3BA7"/>
    <w:rsid w:val="004F47EA"/>
    <w:rsid w:val="004F48F8"/>
    <w:rsid w:val="004F4D16"/>
    <w:rsid w:val="004F5CE6"/>
    <w:rsid w:val="004F6502"/>
    <w:rsid w:val="004F6EA8"/>
    <w:rsid w:val="004F7344"/>
    <w:rsid w:val="004F743A"/>
    <w:rsid w:val="005019F6"/>
    <w:rsid w:val="00502044"/>
    <w:rsid w:val="0050207E"/>
    <w:rsid w:val="005022B2"/>
    <w:rsid w:val="00502A2A"/>
    <w:rsid w:val="005040E7"/>
    <w:rsid w:val="005042F7"/>
    <w:rsid w:val="00504771"/>
    <w:rsid w:val="005050A0"/>
    <w:rsid w:val="00506111"/>
    <w:rsid w:val="00506D9E"/>
    <w:rsid w:val="00506F01"/>
    <w:rsid w:val="0050706A"/>
    <w:rsid w:val="00511100"/>
    <w:rsid w:val="00512879"/>
    <w:rsid w:val="00512ACB"/>
    <w:rsid w:val="005140AF"/>
    <w:rsid w:val="00514ACE"/>
    <w:rsid w:val="00515245"/>
    <w:rsid w:val="00516C27"/>
    <w:rsid w:val="005170C4"/>
    <w:rsid w:val="005172C7"/>
    <w:rsid w:val="005207C7"/>
    <w:rsid w:val="00520B0B"/>
    <w:rsid w:val="00521D33"/>
    <w:rsid w:val="00521E17"/>
    <w:rsid w:val="005222BC"/>
    <w:rsid w:val="00522DA1"/>
    <w:rsid w:val="00524787"/>
    <w:rsid w:val="0052554D"/>
    <w:rsid w:val="0052653C"/>
    <w:rsid w:val="00526CA0"/>
    <w:rsid w:val="00526D28"/>
    <w:rsid w:val="00527210"/>
    <w:rsid w:val="00527C8F"/>
    <w:rsid w:val="005301D8"/>
    <w:rsid w:val="005308BF"/>
    <w:rsid w:val="00531C2C"/>
    <w:rsid w:val="005327E3"/>
    <w:rsid w:val="00532D54"/>
    <w:rsid w:val="0053331C"/>
    <w:rsid w:val="00533C37"/>
    <w:rsid w:val="00535369"/>
    <w:rsid w:val="00535813"/>
    <w:rsid w:val="005359B3"/>
    <w:rsid w:val="005359C9"/>
    <w:rsid w:val="005359D6"/>
    <w:rsid w:val="00535DEE"/>
    <w:rsid w:val="0053611B"/>
    <w:rsid w:val="00537618"/>
    <w:rsid w:val="00537CAC"/>
    <w:rsid w:val="00540BAB"/>
    <w:rsid w:val="00540E18"/>
    <w:rsid w:val="00541189"/>
    <w:rsid w:val="00541692"/>
    <w:rsid w:val="0054230B"/>
    <w:rsid w:val="0054273B"/>
    <w:rsid w:val="00542775"/>
    <w:rsid w:val="0054327E"/>
    <w:rsid w:val="00543587"/>
    <w:rsid w:val="00543ACE"/>
    <w:rsid w:val="00544BA7"/>
    <w:rsid w:val="0054628C"/>
    <w:rsid w:val="00551297"/>
    <w:rsid w:val="005512F5"/>
    <w:rsid w:val="00551A2D"/>
    <w:rsid w:val="00551FF6"/>
    <w:rsid w:val="00553253"/>
    <w:rsid w:val="00553613"/>
    <w:rsid w:val="00553795"/>
    <w:rsid w:val="005542F5"/>
    <w:rsid w:val="005547C1"/>
    <w:rsid w:val="00554BB7"/>
    <w:rsid w:val="00554E59"/>
    <w:rsid w:val="00556030"/>
    <w:rsid w:val="0055657A"/>
    <w:rsid w:val="00556F4C"/>
    <w:rsid w:val="00557690"/>
    <w:rsid w:val="00557CE6"/>
    <w:rsid w:val="00557F1A"/>
    <w:rsid w:val="00560010"/>
    <w:rsid w:val="00560772"/>
    <w:rsid w:val="0056086D"/>
    <w:rsid w:val="00561571"/>
    <w:rsid w:val="00562668"/>
    <w:rsid w:val="00562DD8"/>
    <w:rsid w:val="00562FB9"/>
    <w:rsid w:val="00563171"/>
    <w:rsid w:val="00563AF2"/>
    <w:rsid w:val="00563BFC"/>
    <w:rsid w:val="00563FAD"/>
    <w:rsid w:val="00564383"/>
    <w:rsid w:val="00566114"/>
    <w:rsid w:val="00566515"/>
    <w:rsid w:val="005667B7"/>
    <w:rsid w:val="0056729A"/>
    <w:rsid w:val="005676B9"/>
    <w:rsid w:val="005676E4"/>
    <w:rsid w:val="00567FC7"/>
    <w:rsid w:val="00571692"/>
    <w:rsid w:val="00572406"/>
    <w:rsid w:val="0057404A"/>
    <w:rsid w:val="0057473D"/>
    <w:rsid w:val="005765BF"/>
    <w:rsid w:val="005769C6"/>
    <w:rsid w:val="00576C7F"/>
    <w:rsid w:val="00580252"/>
    <w:rsid w:val="005808E1"/>
    <w:rsid w:val="0058187C"/>
    <w:rsid w:val="005819B7"/>
    <w:rsid w:val="0058203A"/>
    <w:rsid w:val="00583143"/>
    <w:rsid w:val="00583C95"/>
    <w:rsid w:val="00584221"/>
    <w:rsid w:val="005849CE"/>
    <w:rsid w:val="005851C7"/>
    <w:rsid w:val="00586AD7"/>
    <w:rsid w:val="005870CC"/>
    <w:rsid w:val="00587597"/>
    <w:rsid w:val="00587BDE"/>
    <w:rsid w:val="00587FA9"/>
    <w:rsid w:val="00590439"/>
    <w:rsid w:val="00590602"/>
    <w:rsid w:val="005908D6"/>
    <w:rsid w:val="005911D0"/>
    <w:rsid w:val="00591AF5"/>
    <w:rsid w:val="00592055"/>
    <w:rsid w:val="005949D9"/>
    <w:rsid w:val="00594A6C"/>
    <w:rsid w:val="00594BC6"/>
    <w:rsid w:val="00595010"/>
    <w:rsid w:val="005964DA"/>
    <w:rsid w:val="00596CA5"/>
    <w:rsid w:val="005A07B7"/>
    <w:rsid w:val="005A1F7F"/>
    <w:rsid w:val="005A201C"/>
    <w:rsid w:val="005A24D5"/>
    <w:rsid w:val="005A4D6B"/>
    <w:rsid w:val="005A52B8"/>
    <w:rsid w:val="005A6B82"/>
    <w:rsid w:val="005B07F1"/>
    <w:rsid w:val="005B4B91"/>
    <w:rsid w:val="005B4BA0"/>
    <w:rsid w:val="005B504A"/>
    <w:rsid w:val="005B51B3"/>
    <w:rsid w:val="005B5BE4"/>
    <w:rsid w:val="005B7137"/>
    <w:rsid w:val="005B7198"/>
    <w:rsid w:val="005C0436"/>
    <w:rsid w:val="005C0C44"/>
    <w:rsid w:val="005C0D68"/>
    <w:rsid w:val="005C1AE1"/>
    <w:rsid w:val="005C31D9"/>
    <w:rsid w:val="005C5119"/>
    <w:rsid w:val="005C54F8"/>
    <w:rsid w:val="005C57BA"/>
    <w:rsid w:val="005C6409"/>
    <w:rsid w:val="005C6A41"/>
    <w:rsid w:val="005D06DE"/>
    <w:rsid w:val="005D0F7B"/>
    <w:rsid w:val="005D1AFE"/>
    <w:rsid w:val="005D1B1A"/>
    <w:rsid w:val="005D21BF"/>
    <w:rsid w:val="005D2E9E"/>
    <w:rsid w:val="005D331D"/>
    <w:rsid w:val="005D3370"/>
    <w:rsid w:val="005D3A85"/>
    <w:rsid w:val="005D4523"/>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587"/>
    <w:rsid w:val="005E45D8"/>
    <w:rsid w:val="005E499C"/>
    <w:rsid w:val="005E4FE0"/>
    <w:rsid w:val="005E574E"/>
    <w:rsid w:val="005E7E85"/>
    <w:rsid w:val="005F0D53"/>
    <w:rsid w:val="005F2092"/>
    <w:rsid w:val="005F2331"/>
    <w:rsid w:val="005F3174"/>
    <w:rsid w:val="005F3DBF"/>
    <w:rsid w:val="005F3F52"/>
    <w:rsid w:val="005F3FD8"/>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600"/>
    <w:rsid w:val="00604BED"/>
    <w:rsid w:val="00606359"/>
    <w:rsid w:val="006069A8"/>
    <w:rsid w:val="00606C42"/>
    <w:rsid w:val="006078CD"/>
    <w:rsid w:val="00607D5E"/>
    <w:rsid w:val="00607F4E"/>
    <w:rsid w:val="0061014D"/>
    <w:rsid w:val="00610BD3"/>
    <w:rsid w:val="00610E7A"/>
    <w:rsid w:val="006120B3"/>
    <w:rsid w:val="006131C7"/>
    <w:rsid w:val="006131F6"/>
    <w:rsid w:val="006132B7"/>
    <w:rsid w:val="0061351A"/>
    <w:rsid w:val="00613C99"/>
    <w:rsid w:val="006143DB"/>
    <w:rsid w:val="00614407"/>
    <w:rsid w:val="00616D86"/>
    <w:rsid w:val="00617542"/>
    <w:rsid w:val="00620C79"/>
    <w:rsid w:val="006210B5"/>
    <w:rsid w:val="00621E93"/>
    <w:rsid w:val="00624B7F"/>
    <w:rsid w:val="00626857"/>
    <w:rsid w:val="00631C82"/>
    <w:rsid w:val="0063292F"/>
    <w:rsid w:val="006343E0"/>
    <w:rsid w:val="006344D5"/>
    <w:rsid w:val="006347B5"/>
    <w:rsid w:val="006348D1"/>
    <w:rsid w:val="00636430"/>
    <w:rsid w:val="00636DF1"/>
    <w:rsid w:val="00640532"/>
    <w:rsid w:val="00640820"/>
    <w:rsid w:val="00642665"/>
    <w:rsid w:val="00642A27"/>
    <w:rsid w:val="00642ADD"/>
    <w:rsid w:val="00642CA6"/>
    <w:rsid w:val="00642FEF"/>
    <w:rsid w:val="0064499D"/>
    <w:rsid w:val="00644B23"/>
    <w:rsid w:val="00645209"/>
    <w:rsid w:val="0064547D"/>
    <w:rsid w:val="00645CE3"/>
    <w:rsid w:val="00646C06"/>
    <w:rsid w:val="00647276"/>
    <w:rsid w:val="0064745F"/>
    <w:rsid w:val="00650895"/>
    <w:rsid w:val="00650A96"/>
    <w:rsid w:val="0065213F"/>
    <w:rsid w:val="00652AAB"/>
    <w:rsid w:val="006538B4"/>
    <w:rsid w:val="00653AA1"/>
    <w:rsid w:val="00654D99"/>
    <w:rsid w:val="00655194"/>
    <w:rsid w:val="00655B41"/>
    <w:rsid w:val="00655F1E"/>
    <w:rsid w:val="0065682A"/>
    <w:rsid w:val="0065749E"/>
    <w:rsid w:val="00657847"/>
    <w:rsid w:val="00657852"/>
    <w:rsid w:val="00657C25"/>
    <w:rsid w:val="00657CB5"/>
    <w:rsid w:val="00660C27"/>
    <w:rsid w:val="006615FD"/>
    <w:rsid w:val="00661EB7"/>
    <w:rsid w:val="0066236A"/>
    <w:rsid w:val="00663B23"/>
    <w:rsid w:val="0066405C"/>
    <w:rsid w:val="0066406F"/>
    <w:rsid w:val="0066428C"/>
    <w:rsid w:val="00664C5B"/>
    <w:rsid w:val="00665E44"/>
    <w:rsid w:val="00666283"/>
    <w:rsid w:val="006703C2"/>
    <w:rsid w:val="00670475"/>
    <w:rsid w:val="006706DC"/>
    <w:rsid w:val="00670E63"/>
    <w:rsid w:val="00670F2B"/>
    <w:rsid w:val="00672E57"/>
    <w:rsid w:val="00674371"/>
    <w:rsid w:val="00674430"/>
    <w:rsid w:val="00674635"/>
    <w:rsid w:val="00674CD1"/>
    <w:rsid w:val="006754CF"/>
    <w:rsid w:val="006757EF"/>
    <w:rsid w:val="00675AAE"/>
    <w:rsid w:val="00675E78"/>
    <w:rsid w:val="00676C73"/>
    <w:rsid w:val="00677662"/>
    <w:rsid w:val="006810C7"/>
    <w:rsid w:val="00682503"/>
    <w:rsid w:val="00683EA5"/>
    <w:rsid w:val="006849F2"/>
    <w:rsid w:val="00684D82"/>
    <w:rsid w:val="006851C2"/>
    <w:rsid w:val="00685475"/>
    <w:rsid w:val="00685661"/>
    <w:rsid w:val="0068566A"/>
    <w:rsid w:val="00685743"/>
    <w:rsid w:val="00686B08"/>
    <w:rsid w:val="00687755"/>
    <w:rsid w:val="006904B9"/>
    <w:rsid w:val="00690BDE"/>
    <w:rsid w:val="00690D98"/>
    <w:rsid w:val="00690EAD"/>
    <w:rsid w:val="00692F99"/>
    <w:rsid w:val="00693C5C"/>
    <w:rsid w:val="006940C2"/>
    <w:rsid w:val="00694158"/>
    <w:rsid w:val="006947F3"/>
    <w:rsid w:val="00694B0B"/>
    <w:rsid w:val="00695343"/>
    <w:rsid w:val="0069635C"/>
    <w:rsid w:val="00697750"/>
    <w:rsid w:val="00697CA8"/>
    <w:rsid w:val="006A0E9B"/>
    <w:rsid w:val="006A1E27"/>
    <w:rsid w:val="006A1ED6"/>
    <w:rsid w:val="006A2016"/>
    <w:rsid w:val="006A28F3"/>
    <w:rsid w:val="006A3009"/>
    <w:rsid w:val="006A319E"/>
    <w:rsid w:val="006A363E"/>
    <w:rsid w:val="006A4CB3"/>
    <w:rsid w:val="006A58EB"/>
    <w:rsid w:val="006A635F"/>
    <w:rsid w:val="006A6576"/>
    <w:rsid w:val="006A764C"/>
    <w:rsid w:val="006A7B6E"/>
    <w:rsid w:val="006A7F55"/>
    <w:rsid w:val="006B022E"/>
    <w:rsid w:val="006B06D3"/>
    <w:rsid w:val="006B0745"/>
    <w:rsid w:val="006B14A8"/>
    <w:rsid w:val="006B15B5"/>
    <w:rsid w:val="006B2B8B"/>
    <w:rsid w:val="006B2DA5"/>
    <w:rsid w:val="006B31C3"/>
    <w:rsid w:val="006B3A0F"/>
    <w:rsid w:val="006B4734"/>
    <w:rsid w:val="006B48A7"/>
    <w:rsid w:val="006B53BB"/>
    <w:rsid w:val="006B6249"/>
    <w:rsid w:val="006B62C7"/>
    <w:rsid w:val="006B6E2F"/>
    <w:rsid w:val="006B7533"/>
    <w:rsid w:val="006C048E"/>
    <w:rsid w:val="006C1767"/>
    <w:rsid w:val="006C1D26"/>
    <w:rsid w:val="006C324D"/>
    <w:rsid w:val="006C39EF"/>
    <w:rsid w:val="006C3A05"/>
    <w:rsid w:val="006C6142"/>
    <w:rsid w:val="006C709E"/>
    <w:rsid w:val="006C74BA"/>
    <w:rsid w:val="006C7611"/>
    <w:rsid w:val="006D05EA"/>
    <w:rsid w:val="006D2223"/>
    <w:rsid w:val="006D2AAB"/>
    <w:rsid w:val="006D38E7"/>
    <w:rsid w:val="006D39FF"/>
    <w:rsid w:val="006D4018"/>
    <w:rsid w:val="006D4FC5"/>
    <w:rsid w:val="006D74F7"/>
    <w:rsid w:val="006E03C2"/>
    <w:rsid w:val="006E0765"/>
    <w:rsid w:val="006E07CF"/>
    <w:rsid w:val="006E115B"/>
    <w:rsid w:val="006E1A28"/>
    <w:rsid w:val="006E1B98"/>
    <w:rsid w:val="006E1C6D"/>
    <w:rsid w:val="006E1FF7"/>
    <w:rsid w:val="006E2B24"/>
    <w:rsid w:val="006E3680"/>
    <w:rsid w:val="006E41FE"/>
    <w:rsid w:val="006E4220"/>
    <w:rsid w:val="006E58BC"/>
    <w:rsid w:val="006E77D9"/>
    <w:rsid w:val="006F0567"/>
    <w:rsid w:val="006F0B29"/>
    <w:rsid w:val="006F0CDA"/>
    <w:rsid w:val="006F29CD"/>
    <w:rsid w:val="006F2EBA"/>
    <w:rsid w:val="006F3526"/>
    <w:rsid w:val="006F36E7"/>
    <w:rsid w:val="006F4892"/>
    <w:rsid w:val="006F6761"/>
    <w:rsid w:val="006F68F7"/>
    <w:rsid w:val="006F7756"/>
    <w:rsid w:val="00700DE8"/>
    <w:rsid w:val="007014FD"/>
    <w:rsid w:val="00703297"/>
    <w:rsid w:val="0070402B"/>
    <w:rsid w:val="00704973"/>
    <w:rsid w:val="00705729"/>
    <w:rsid w:val="00706275"/>
    <w:rsid w:val="007068FA"/>
    <w:rsid w:val="00707F00"/>
    <w:rsid w:val="00710254"/>
    <w:rsid w:val="0071032B"/>
    <w:rsid w:val="00712715"/>
    <w:rsid w:val="00712E01"/>
    <w:rsid w:val="00713269"/>
    <w:rsid w:val="0071370E"/>
    <w:rsid w:val="00715A82"/>
    <w:rsid w:val="00716DD9"/>
    <w:rsid w:val="00717AD4"/>
    <w:rsid w:val="007204BC"/>
    <w:rsid w:val="00720818"/>
    <w:rsid w:val="0072252A"/>
    <w:rsid w:val="00723229"/>
    <w:rsid w:val="00723248"/>
    <w:rsid w:val="0072385D"/>
    <w:rsid w:val="007252DD"/>
    <w:rsid w:val="00725C58"/>
    <w:rsid w:val="0072613C"/>
    <w:rsid w:val="00727512"/>
    <w:rsid w:val="007275E1"/>
    <w:rsid w:val="00730955"/>
    <w:rsid w:val="00730F91"/>
    <w:rsid w:val="00731330"/>
    <w:rsid w:val="00731724"/>
    <w:rsid w:val="00733728"/>
    <w:rsid w:val="00734E64"/>
    <w:rsid w:val="00734F0F"/>
    <w:rsid w:val="00735505"/>
    <w:rsid w:val="007356E6"/>
    <w:rsid w:val="00735C8C"/>
    <w:rsid w:val="00736B20"/>
    <w:rsid w:val="00737193"/>
    <w:rsid w:val="007377F7"/>
    <w:rsid w:val="00737EB9"/>
    <w:rsid w:val="00740D45"/>
    <w:rsid w:val="00741053"/>
    <w:rsid w:val="00741104"/>
    <w:rsid w:val="00741E99"/>
    <w:rsid w:val="00742BD6"/>
    <w:rsid w:val="007433B5"/>
    <w:rsid w:val="007438DB"/>
    <w:rsid w:val="007444AC"/>
    <w:rsid w:val="00744963"/>
    <w:rsid w:val="00745EDF"/>
    <w:rsid w:val="00747148"/>
    <w:rsid w:val="00747322"/>
    <w:rsid w:val="00747FAE"/>
    <w:rsid w:val="007509A4"/>
    <w:rsid w:val="0075126C"/>
    <w:rsid w:val="00752035"/>
    <w:rsid w:val="00752EA3"/>
    <w:rsid w:val="0075336C"/>
    <w:rsid w:val="0075402F"/>
    <w:rsid w:val="00754500"/>
    <w:rsid w:val="00755056"/>
    <w:rsid w:val="007565BC"/>
    <w:rsid w:val="0075665F"/>
    <w:rsid w:val="0076011E"/>
    <w:rsid w:val="00760405"/>
    <w:rsid w:val="00760761"/>
    <w:rsid w:val="00760D0A"/>
    <w:rsid w:val="00760D77"/>
    <w:rsid w:val="00761484"/>
    <w:rsid w:val="00761788"/>
    <w:rsid w:val="00762878"/>
    <w:rsid w:val="0076304E"/>
    <w:rsid w:val="00763632"/>
    <w:rsid w:val="007646BC"/>
    <w:rsid w:val="0076496D"/>
    <w:rsid w:val="00764CEB"/>
    <w:rsid w:val="00770D0A"/>
    <w:rsid w:val="00771931"/>
    <w:rsid w:val="007720DB"/>
    <w:rsid w:val="00773429"/>
    <w:rsid w:val="00773B0C"/>
    <w:rsid w:val="00774217"/>
    <w:rsid w:val="007742C7"/>
    <w:rsid w:val="007748E3"/>
    <w:rsid w:val="0077683C"/>
    <w:rsid w:val="00776903"/>
    <w:rsid w:val="00776A36"/>
    <w:rsid w:val="00776B7F"/>
    <w:rsid w:val="007775EB"/>
    <w:rsid w:val="00777600"/>
    <w:rsid w:val="00777C4D"/>
    <w:rsid w:val="007814AC"/>
    <w:rsid w:val="007818A6"/>
    <w:rsid w:val="00781FB1"/>
    <w:rsid w:val="0078303A"/>
    <w:rsid w:val="007833D2"/>
    <w:rsid w:val="0078351D"/>
    <w:rsid w:val="007844D2"/>
    <w:rsid w:val="00785684"/>
    <w:rsid w:val="007904C3"/>
    <w:rsid w:val="00791218"/>
    <w:rsid w:val="007922F2"/>
    <w:rsid w:val="007923F5"/>
    <w:rsid w:val="00793D6B"/>
    <w:rsid w:val="00794279"/>
    <w:rsid w:val="007956AE"/>
    <w:rsid w:val="0079637F"/>
    <w:rsid w:val="0079773D"/>
    <w:rsid w:val="007979D3"/>
    <w:rsid w:val="00797B3B"/>
    <w:rsid w:val="007A0099"/>
    <w:rsid w:val="007A0BFD"/>
    <w:rsid w:val="007A1179"/>
    <w:rsid w:val="007A14CA"/>
    <w:rsid w:val="007A18A1"/>
    <w:rsid w:val="007A193A"/>
    <w:rsid w:val="007A24EC"/>
    <w:rsid w:val="007A294E"/>
    <w:rsid w:val="007A3EAF"/>
    <w:rsid w:val="007A4113"/>
    <w:rsid w:val="007A42F7"/>
    <w:rsid w:val="007A43FC"/>
    <w:rsid w:val="007A5050"/>
    <w:rsid w:val="007A5383"/>
    <w:rsid w:val="007A59EB"/>
    <w:rsid w:val="007A5DE3"/>
    <w:rsid w:val="007A66E9"/>
    <w:rsid w:val="007A69E1"/>
    <w:rsid w:val="007A70ED"/>
    <w:rsid w:val="007A7407"/>
    <w:rsid w:val="007A75F5"/>
    <w:rsid w:val="007A7616"/>
    <w:rsid w:val="007A7E32"/>
    <w:rsid w:val="007B07E7"/>
    <w:rsid w:val="007B1BF9"/>
    <w:rsid w:val="007B27CA"/>
    <w:rsid w:val="007B285E"/>
    <w:rsid w:val="007B2E1F"/>
    <w:rsid w:val="007B33E1"/>
    <w:rsid w:val="007B3C06"/>
    <w:rsid w:val="007B3EEC"/>
    <w:rsid w:val="007B4934"/>
    <w:rsid w:val="007B68B4"/>
    <w:rsid w:val="007B783A"/>
    <w:rsid w:val="007C16D5"/>
    <w:rsid w:val="007C1E4C"/>
    <w:rsid w:val="007C1FE2"/>
    <w:rsid w:val="007C228C"/>
    <w:rsid w:val="007C38F7"/>
    <w:rsid w:val="007C468D"/>
    <w:rsid w:val="007C505E"/>
    <w:rsid w:val="007C5257"/>
    <w:rsid w:val="007C6CA1"/>
    <w:rsid w:val="007C763B"/>
    <w:rsid w:val="007D0D48"/>
    <w:rsid w:val="007D11D2"/>
    <w:rsid w:val="007D151A"/>
    <w:rsid w:val="007D2173"/>
    <w:rsid w:val="007D2D60"/>
    <w:rsid w:val="007D7178"/>
    <w:rsid w:val="007E151F"/>
    <w:rsid w:val="007E249F"/>
    <w:rsid w:val="007E34C2"/>
    <w:rsid w:val="007E35A5"/>
    <w:rsid w:val="007E39A1"/>
    <w:rsid w:val="007E48CC"/>
    <w:rsid w:val="007E5945"/>
    <w:rsid w:val="007E77A8"/>
    <w:rsid w:val="007F1B87"/>
    <w:rsid w:val="007F2841"/>
    <w:rsid w:val="007F342F"/>
    <w:rsid w:val="007F4562"/>
    <w:rsid w:val="007F4670"/>
    <w:rsid w:val="007F4EDF"/>
    <w:rsid w:val="007F596F"/>
    <w:rsid w:val="007F6271"/>
    <w:rsid w:val="007F6D8F"/>
    <w:rsid w:val="007F7524"/>
    <w:rsid w:val="007F7656"/>
    <w:rsid w:val="007F7928"/>
    <w:rsid w:val="007F7C88"/>
    <w:rsid w:val="00800BC6"/>
    <w:rsid w:val="00801F27"/>
    <w:rsid w:val="008038A8"/>
    <w:rsid w:val="00804110"/>
    <w:rsid w:val="00805C0F"/>
    <w:rsid w:val="00805D4F"/>
    <w:rsid w:val="008068B7"/>
    <w:rsid w:val="00806BE4"/>
    <w:rsid w:val="00806D08"/>
    <w:rsid w:val="0080716D"/>
    <w:rsid w:val="008072F0"/>
    <w:rsid w:val="00807ABA"/>
    <w:rsid w:val="00807E26"/>
    <w:rsid w:val="008101BD"/>
    <w:rsid w:val="0081052E"/>
    <w:rsid w:val="00810F9F"/>
    <w:rsid w:val="0081100A"/>
    <w:rsid w:val="00811072"/>
    <w:rsid w:val="008112D6"/>
    <w:rsid w:val="00811CBE"/>
    <w:rsid w:val="00813689"/>
    <w:rsid w:val="008137ED"/>
    <w:rsid w:val="00814A2E"/>
    <w:rsid w:val="0081587C"/>
    <w:rsid w:val="008173E9"/>
    <w:rsid w:val="008176DE"/>
    <w:rsid w:val="00817CB7"/>
    <w:rsid w:val="00822B65"/>
    <w:rsid w:val="00823B02"/>
    <w:rsid w:val="00824476"/>
    <w:rsid w:val="008248A1"/>
    <w:rsid w:val="00827443"/>
    <w:rsid w:val="0082762F"/>
    <w:rsid w:val="00827905"/>
    <w:rsid w:val="008301FA"/>
    <w:rsid w:val="008328F9"/>
    <w:rsid w:val="008332CF"/>
    <w:rsid w:val="008339EF"/>
    <w:rsid w:val="00833A66"/>
    <w:rsid w:val="00835065"/>
    <w:rsid w:val="00835BAA"/>
    <w:rsid w:val="00835DAD"/>
    <w:rsid w:val="008367DA"/>
    <w:rsid w:val="00841695"/>
    <w:rsid w:val="008435BE"/>
    <w:rsid w:val="008449DB"/>
    <w:rsid w:val="008455CE"/>
    <w:rsid w:val="00845D98"/>
    <w:rsid w:val="008460B7"/>
    <w:rsid w:val="0084694A"/>
    <w:rsid w:val="008475AC"/>
    <w:rsid w:val="00850A91"/>
    <w:rsid w:val="00851A0A"/>
    <w:rsid w:val="00851D30"/>
    <w:rsid w:val="00851F4F"/>
    <w:rsid w:val="008532B8"/>
    <w:rsid w:val="00854077"/>
    <w:rsid w:val="0085452A"/>
    <w:rsid w:val="00854E87"/>
    <w:rsid w:val="00854F8A"/>
    <w:rsid w:val="00855ECD"/>
    <w:rsid w:val="00856240"/>
    <w:rsid w:val="00857540"/>
    <w:rsid w:val="0085783C"/>
    <w:rsid w:val="0086042C"/>
    <w:rsid w:val="00860DBC"/>
    <w:rsid w:val="00860F28"/>
    <w:rsid w:val="00861EB7"/>
    <w:rsid w:val="008636D9"/>
    <w:rsid w:val="008641E6"/>
    <w:rsid w:val="0086482A"/>
    <w:rsid w:val="008659C3"/>
    <w:rsid w:val="00866D35"/>
    <w:rsid w:val="00867555"/>
    <w:rsid w:val="00867671"/>
    <w:rsid w:val="00867A5F"/>
    <w:rsid w:val="008705C3"/>
    <w:rsid w:val="00870715"/>
    <w:rsid w:val="00872EF3"/>
    <w:rsid w:val="008738E2"/>
    <w:rsid w:val="00873F76"/>
    <w:rsid w:val="0087440A"/>
    <w:rsid w:val="008745B9"/>
    <w:rsid w:val="00874B47"/>
    <w:rsid w:val="00874C38"/>
    <w:rsid w:val="008756D4"/>
    <w:rsid w:val="008762BA"/>
    <w:rsid w:val="008765C9"/>
    <w:rsid w:val="008765D9"/>
    <w:rsid w:val="008769FE"/>
    <w:rsid w:val="008779CA"/>
    <w:rsid w:val="00880206"/>
    <w:rsid w:val="00880209"/>
    <w:rsid w:val="00880732"/>
    <w:rsid w:val="008808DF"/>
    <w:rsid w:val="0088096F"/>
    <w:rsid w:val="00880D05"/>
    <w:rsid w:val="00880EEB"/>
    <w:rsid w:val="0088185E"/>
    <w:rsid w:val="00881876"/>
    <w:rsid w:val="00881D75"/>
    <w:rsid w:val="00881ECD"/>
    <w:rsid w:val="00882182"/>
    <w:rsid w:val="00882252"/>
    <w:rsid w:val="0088283F"/>
    <w:rsid w:val="00883DB3"/>
    <w:rsid w:val="00883F8A"/>
    <w:rsid w:val="00884626"/>
    <w:rsid w:val="00884C39"/>
    <w:rsid w:val="0088510D"/>
    <w:rsid w:val="0088549E"/>
    <w:rsid w:val="008858C0"/>
    <w:rsid w:val="00885F3D"/>
    <w:rsid w:val="0088630E"/>
    <w:rsid w:val="00886AF7"/>
    <w:rsid w:val="00887718"/>
    <w:rsid w:val="00887FD3"/>
    <w:rsid w:val="00890720"/>
    <w:rsid w:val="0089097B"/>
    <w:rsid w:val="00890C2E"/>
    <w:rsid w:val="00891217"/>
    <w:rsid w:val="008922C8"/>
    <w:rsid w:val="008931C6"/>
    <w:rsid w:val="0089370B"/>
    <w:rsid w:val="008937ED"/>
    <w:rsid w:val="0089418F"/>
    <w:rsid w:val="008953CD"/>
    <w:rsid w:val="00895510"/>
    <w:rsid w:val="00895E8C"/>
    <w:rsid w:val="00896270"/>
    <w:rsid w:val="008A0002"/>
    <w:rsid w:val="008A06CD"/>
    <w:rsid w:val="008A1007"/>
    <w:rsid w:val="008A13B6"/>
    <w:rsid w:val="008A2A2C"/>
    <w:rsid w:val="008A308E"/>
    <w:rsid w:val="008A3EB1"/>
    <w:rsid w:val="008A618E"/>
    <w:rsid w:val="008B0F61"/>
    <w:rsid w:val="008B1543"/>
    <w:rsid w:val="008B1A71"/>
    <w:rsid w:val="008B1C3F"/>
    <w:rsid w:val="008B1D08"/>
    <w:rsid w:val="008B1DE9"/>
    <w:rsid w:val="008B1F5D"/>
    <w:rsid w:val="008B2237"/>
    <w:rsid w:val="008B3B66"/>
    <w:rsid w:val="008B4EBE"/>
    <w:rsid w:val="008B5E28"/>
    <w:rsid w:val="008B630E"/>
    <w:rsid w:val="008B6664"/>
    <w:rsid w:val="008B6A70"/>
    <w:rsid w:val="008B7503"/>
    <w:rsid w:val="008B7974"/>
    <w:rsid w:val="008C06F2"/>
    <w:rsid w:val="008C0B58"/>
    <w:rsid w:val="008C0CDC"/>
    <w:rsid w:val="008C1162"/>
    <w:rsid w:val="008C1D64"/>
    <w:rsid w:val="008C224F"/>
    <w:rsid w:val="008C2FF8"/>
    <w:rsid w:val="008C3187"/>
    <w:rsid w:val="008C3321"/>
    <w:rsid w:val="008C3932"/>
    <w:rsid w:val="008C397C"/>
    <w:rsid w:val="008C5B7F"/>
    <w:rsid w:val="008C6389"/>
    <w:rsid w:val="008C6787"/>
    <w:rsid w:val="008C74B3"/>
    <w:rsid w:val="008C7B4B"/>
    <w:rsid w:val="008D04D6"/>
    <w:rsid w:val="008D0DC3"/>
    <w:rsid w:val="008D1E8D"/>
    <w:rsid w:val="008D22A5"/>
    <w:rsid w:val="008D2E2E"/>
    <w:rsid w:val="008D3290"/>
    <w:rsid w:val="008D3759"/>
    <w:rsid w:val="008D4234"/>
    <w:rsid w:val="008D478E"/>
    <w:rsid w:val="008D4D51"/>
    <w:rsid w:val="008D50EF"/>
    <w:rsid w:val="008D6CF5"/>
    <w:rsid w:val="008D7879"/>
    <w:rsid w:val="008E0316"/>
    <w:rsid w:val="008E0643"/>
    <w:rsid w:val="008E14E4"/>
    <w:rsid w:val="008E24A5"/>
    <w:rsid w:val="008E2993"/>
    <w:rsid w:val="008E29BC"/>
    <w:rsid w:val="008E360F"/>
    <w:rsid w:val="008E43F0"/>
    <w:rsid w:val="008E479C"/>
    <w:rsid w:val="008E4F5B"/>
    <w:rsid w:val="008E6505"/>
    <w:rsid w:val="008E6806"/>
    <w:rsid w:val="008E723A"/>
    <w:rsid w:val="008E7CFF"/>
    <w:rsid w:val="008F0633"/>
    <w:rsid w:val="008F14DD"/>
    <w:rsid w:val="008F1C51"/>
    <w:rsid w:val="008F1F8B"/>
    <w:rsid w:val="008F1FF2"/>
    <w:rsid w:val="008F2407"/>
    <w:rsid w:val="008F2924"/>
    <w:rsid w:val="008F3166"/>
    <w:rsid w:val="008F32B5"/>
    <w:rsid w:val="008F625E"/>
    <w:rsid w:val="008F64F2"/>
    <w:rsid w:val="008F7F75"/>
    <w:rsid w:val="0090025F"/>
    <w:rsid w:val="00900798"/>
    <w:rsid w:val="009014DC"/>
    <w:rsid w:val="00901AE5"/>
    <w:rsid w:val="00901D06"/>
    <w:rsid w:val="009023F4"/>
    <w:rsid w:val="00902459"/>
    <w:rsid w:val="00902C3A"/>
    <w:rsid w:val="00903F2E"/>
    <w:rsid w:val="00904A19"/>
    <w:rsid w:val="009062FF"/>
    <w:rsid w:val="00906BF1"/>
    <w:rsid w:val="00907355"/>
    <w:rsid w:val="00907CD3"/>
    <w:rsid w:val="0091041C"/>
    <w:rsid w:val="00910FA0"/>
    <w:rsid w:val="009110CB"/>
    <w:rsid w:val="00911106"/>
    <w:rsid w:val="00912769"/>
    <w:rsid w:val="009130DF"/>
    <w:rsid w:val="00913B98"/>
    <w:rsid w:val="00913CB0"/>
    <w:rsid w:val="009147EB"/>
    <w:rsid w:val="00914AAF"/>
    <w:rsid w:val="00916047"/>
    <w:rsid w:val="009160CF"/>
    <w:rsid w:val="00920725"/>
    <w:rsid w:val="00920F6F"/>
    <w:rsid w:val="00920FC9"/>
    <w:rsid w:val="009219C9"/>
    <w:rsid w:val="00922A99"/>
    <w:rsid w:val="00923174"/>
    <w:rsid w:val="00924E13"/>
    <w:rsid w:val="00925452"/>
    <w:rsid w:val="00927C81"/>
    <w:rsid w:val="00927EB6"/>
    <w:rsid w:val="00930686"/>
    <w:rsid w:val="00932D66"/>
    <w:rsid w:val="00933248"/>
    <w:rsid w:val="00933651"/>
    <w:rsid w:val="00933980"/>
    <w:rsid w:val="00933F42"/>
    <w:rsid w:val="0093467A"/>
    <w:rsid w:val="00935A2A"/>
    <w:rsid w:val="00935EFE"/>
    <w:rsid w:val="00936890"/>
    <w:rsid w:val="009368E7"/>
    <w:rsid w:val="009430D3"/>
    <w:rsid w:val="00944A83"/>
    <w:rsid w:val="009450D8"/>
    <w:rsid w:val="00945342"/>
    <w:rsid w:val="009460A3"/>
    <w:rsid w:val="009465F5"/>
    <w:rsid w:val="009505D0"/>
    <w:rsid w:val="0095093C"/>
    <w:rsid w:val="009509FC"/>
    <w:rsid w:val="009514F9"/>
    <w:rsid w:val="0095264F"/>
    <w:rsid w:val="00953173"/>
    <w:rsid w:val="0095319E"/>
    <w:rsid w:val="009534DB"/>
    <w:rsid w:val="00953579"/>
    <w:rsid w:val="00953604"/>
    <w:rsid w:val="00953829"/>
    <w:rsid w:val="009538B7"/>
    <w:rsid w:val="00953E30"/>
    <w:rsid w:val="00955751"/>
    <w:rsid w:val="00956181"/>
    <w:rsid w:val="009572C0"/>
    <w:rsid w:val="00960031"/>
    <w:rsid w:val="009600A8"/>
    <w:rsid w:val="0096060B"/>
    <w:rsid w:val="00960F9D"/>
    <w:rsid w:val="00960FBD"/>
    <w:rsid w:val="00961E78"/>
    <w:rsid w:val="0096263B"/>
    <w:rsid w:val="009627C3"/>
    <w:rsid w:val="00962FA5"/>
    <w:rsid w:val="00963CA3"/>
    <w:rsid w:val="00964789"/>
    <w:rsid w:val="00965465"/>
    <w:rsid w:val="0096559F"/>
    <w:rsid w:val="009661EA"/>
    <w:rsid w:val="009667B2"/>
    <w:rsid w:val="00966CF2"/>
    <w:rsid w:val="00966F23"/>
    <w:rsid w:val="00967920"/>
    <w:rsid w:val="00967E27"/>
    <w:rsid w:val="009701F5"/>
    <w:rsid w:val="0097059D"/>
    <w:rsid w:val="00970C7C"/>
    <w:rsid w:val="00971829"/>
    <w:rsid w:val="00971BD4"/>
    <w:rsid w:val="00972AB0"/>
    <w:rsid w:val="009731FC"/>
    <w:rsid w:val="00973AD9"/>
    <w:rsid w:val="00974CAD"/>
    <w:rsid w:val="00975908"/>
    <w:rsid w:val="0097619B"/>
    <w:rsid w:val="00976281"/>
    <w:rsid w:val="009768CC"/>
    <w:rsid w:val="00976F64"/>
    <w:rsid w:val="00977946"/>
    <w:rsid w:val="009805D5"/>
    <w:rsid w:val="00981B79"/>
    <w:rsid w:val="0098224E"/>
    <w:rsid w:val="009825F2"/>
    <w:rsid w:val="009826A2"/>
    <w:rsid w:val="0098461E"/>
    <w:rsid w:val="00984715"/>
    <w:rsid w:val="0098498D"/>
    <w:rsid w:val="00984C60"/>
    <w:rsid w:val="00986EA8"/>
    <w:rsid w:val="00987337"/>
    <w:rsid w:val="00987D39"/>
    <w:rsid w:val="00991877"/>
    <w:rsid w:val="00992071"/>
    <w:rsid w:val="009942C3"/>
    <w:rsid w:val="00994AC4"/>
    <w:rsid w:val="00994E54"/>
    <w:rsid w:val="0099598F"/>
    <w:rsid w:val="00995AB9"/>
    <w:rsid w:val="00995F21"/>
    <w:rsid w:val="00996049"/>
    <w:rsid w:val="009964AF"/>
    <w:rsid w:val="00997256"/>
    <w:rsid w:val="009A0EB4"/>
    <w:rsid w:val="009A0F5F"/>
    <w:rsid w:val="009A0FFF"/>
    <w:rsid w:val="009A3959"/>
    <w:rsid w:val="009A4314"/>
    <w:rsid w:val="009A5A6D"/>
    <w:rsid w:val="009A5F05"/>
    <w:rsid w:val="009A6C0A"/>
    <w:rsid w:val="009B1D6F"/>
    <w:rsid w:val="009B3405"/>
    <w:rsid w:val="009B34CB"/>
    <w:rsid w:val="009B355D"/>
    <w:rsid w:val="009B437F"/>
    <w:rsid w:val="009B4D1D"/>
    <w:rsid w:val="009B4DB6"/>
    <w:rsid w:val="009B56C0"/>
    <w:rsid w:val="009B6C22"/>
    <w:rsid w:val="009B6D2C"/>
    <w:rsid w:val="009B6DA0"/>
    <w:rsid w:val="009B74B1"/>
    <w:rsid w:val="009C0053"/>
    <w:rsid w:val="009C0102"/>
    <w:rsid w:val="009C06AD"/>
    <w:rsid w:val="009C084A"/>
    <w:rsid w:val="009C177E"/>
    <w:rsid w:val="009C1DEC"/>
    <w:rsid w:val="009C1F3E"/>
    <w:rsid w:val="009C2322"/>
    <w:rsid w:val="009C3396"/>
    <w:rsid w:val="009C33DB"/>
    <w:rsid w:val="009C35EC"/>
    <w:rsid w:val="009C3F98"/>
    <w:rsid w:val="009C49BF"/>
    <w:rsid w:val="009C537C"/>
    <w:rsid w:val="009C7115"/>
    <w:rsid w:val="009C7861"/>
    <w:rsid w:val="009C7EDF"/>
    <w:rsid w:val="009D140C"/>
    <w:rsid w:val="009D282B"/>
    <w:rsid w:val="009D3DA6"/>
    <w:rsid w:val="009D44F6"/>
    <w:rsid w:val="009D45C1"/>
    <w:rsid w:val="009D5364"/>
    <w:rsid w:val="009D6548"/>
    <w:rsid w:val="009D7384"/>
    <w:rsid w:val="009D7523"/>
    <w:rsid w:val="009D764A"/>
    <w:rsid w:val="009D79CE"/>
    <w:rsid w:val="009D7D0D"/>
    <w:rsid w:val="009E0010"/>
    <w:rsid w:val="009E05B4"/>
    <w:rsid w:val="009E0932"/>
    <w:rsid w:val="009E0A5D"/>
    <w:rsid w:val="009E3323"/>
    <w:rsid w:val="009E3CD1"/>
    <w:rsid w:val="009E4977"/>
    <w:rsid w:val="009E4A68"/>
    <w:rsid w:val="009E4A8A"/>
    <w:rsid w:val="009E642C"/>
    <w:rsid w:val="009E6698"/>
    <w:rsid w:val="009E6C88"/>
    <w:rsid w:val="009E7B27"/>
    <w:rsid w:val="009F000A"/>
    <w:rsid w:val="009F0802"/>
    <w:rsid w:val="009F16C9"/>
    <w:rsid w:val="009F17CC"/>
    <w:rsid w:val="009F1A87"/>
    <w:rsid w:val="009F4644"/>
    <w:rsid w:val="009F4A36"/>
    <w:rsid w:val="009F4B90"/>
    <w:rsid w:val="009F53A3"/>
    <w:rsid w:val="009F60D8"/>
    <w:rsid w:val="009F713D"/>
    <w:rsid w:val="009F76BF"/>
    <w:rsid w:val="009F779A"/>
    <w:rsid w:val="009F7C6B"/>
    <w:rsid w:val="009F7CCD"/>
    <w:rsid w:val="00A003E7"/>
    <w:rsid w:val="00A010D7"/>
    <w:rsid w:val="00A013DE"/>
    <w:rsid w:val="00A01886"/>
    <w:rsid w:val="00A01ABD"/>
    <w:rsid w:val="00A01B11"/>
    <w:rsid w:val="00A01B71"/>
    <w:rsid w:val="00A01BC2"/>
    <w:rsid w:val="00A02A38"/>
    <w:rsid w:val="00A03AFE"/>
    <w:rsid w:val="00A03C9D"/>
    <w:rsid w:val="00A03DBB"/>
    <w:rsid w:val="00A03FE1"/>
    <w:rsid w:val="00A04149"/>
    <w:rsid w:val="00A04296"/>
    <w:rsid w:val="00A0689F"/>
    <w:rsid w:val="00A06D2A"/>
    <w:rsid w:val="00A06E73"/>
    <w:rsid w:val="00A070E4"/>
    <w:rsid w:val="00A07408"/>
    <w:rsid w:val="00A115DB"/>
    <w:rsid w:val="00A11FA8"/>
    <w:rsid w:val="00A12104"/>
    <w:rsid w:val="00A12311"/>
    <w:rsid w:val="00A13231"/>
    <w:rsid w:val="00A134EA"/>
    <w:rsid w:val="00A143C9"/>
    <w:rsid w:val="00A154F3"/>
    <w:rsid w:val="00A15A43"/>
    <w:rsid w:val="00A15E4A"/>
    <w:rsid w:val="00A15FB4"/>
    <w:rsid w:val="00A166F8"/>
    <w:rsid w:val="00A20645"/>
    <w:rsid w:val="00A217B1"/>
    <w:rsid w:val="00A217E7"/>
    <w:rsid w:val="00A229A9"/>
    <w:rsid w:val="00A24CE9"/>
    <w:rsid w:val="00A2555D"/>
    <w:rsid w:val="00A25E45"/>
    <w:rsid w:val="00A26781"/>
    <w:rsid w:val="00A26A25"/>
    <w:rsid w:val="00A26B7A"/>
    <w:rsid w:val="00A27725"/>
    <w:rsid w:val="00A2784C"/>
    <w:rsid w:val="00A30BC9"/>
    <w:rsid w:val="00A320B1"/>
    <w:rsid w:val="00A328E2"/>
    <w:rsid w:val="00A331F1"/>
    <w:rsid w:val="00A33D21"/>
    <w:rsid w:val="00A34B0B"/>
    <w:rsid w:val="00A353D5"/>
    <w:rsid w:val="00A35C43"/>
    <w:rsid w:val="00A36487"/>
    <w:rsid w:val="00A377E0"/>
    <w:rsid w:val="00A37DE7"/>
    <w:rsid w:val="00A4025A"/>
    <w:rsid w:val="00A4156E"/>
    <w:rsid w:val="00A4180D"/>
    <w:rsid w:val="00A41919"/>
    <w:rsid w:val="00A42E46"/>
    <w:rsid w:val="00A442E8"/>
    <w:rsid w:val="00A44E07"/>
    <w:rsid w:val="00A4667B"/>
    <w:rsid w:val="00A46D00"/>
    <w:rsid w:val="00A47192"/>
    <w:rsid w:val="00A50097"/>
    <w:rsid w:val="00A529D7"/>
    <w:rsid w:val="00A53307"/>
    <w:rsid w:val="00A53310"/>
    <w:rsid w:val="00A53E68"/>
    <w:rsid w:val="00A5432A"/>
    <w:rsid w:val="00A54933"/>
    <w:rsid w:val="00A568B0"/>
    <w:rsid w:val="00A5694D"/>
    <w:rsid w:val="00A56F9E"/>
    <w:rsid w:val="00A60683"/>
    <w:rsid w:val="00A61411"/>
    <w:rsid w:val="00A6196A"/>
    <w:rsid w:val="00A6242F"/>
    <w:rsid w:val="00A6270B"/>
    <w:rsid w:val="00A628D2"/>
    <w:rsid w:val="00A6315B"/>
    <w:rsid w:val="00A64D6F"/>
    <w:rsid w:val="00A710F0"/>
    <w:rsid w:val="00A71C84"/>
    <w:rsid w:val="00A731B4"/>
    <w:rsid w:val="00A7342F"/>
    <w:rsid w:val="00A735A0"/>
    <w:rsid w:val="00A73B48"/>
    <w:rsid w:val="00A73E0E"/>
    <w:rsid w:val="00A73EE2"/>
    <w:rsid w:val="00A762FA"/>
    <w:rsid w:val="00A76684"/>
    <w:rsid w:val="00A768F0"/>
    <w:rsid w:val="00A76FC1"/>
    <w:rsid w:val="00A774C4"/>
    <w:rsid w:val="00A77E06"/>
    <w:rsid w:val="00A805C1"/>
    <w:rsid w:val="00A81305"/>
    <w:rsid w:val="00A8214A"/>
    <w:rsid w:val="00A82FF6"/>
    <w:rsid w:val="00A83365"/>
    <w:rsid w:val="00A834B5"/>
    <w:rsid w:val="00A83C3A"/>
    <w:rsid w:val="00A83D07"/>
    <w:rsid w:val="00A85008"/>
    <w:rsid w:val="00A8577C"/>
    <w:rsid w:val="00A85DBB"/>
    <w:rsid w:val="00A85DD7"/>
    <w:rsid w:val="00A8626A"/>
    <w:rsid w:val="00A8746B"/>
    <w:rsid w:val="00A87D00"/>
    <w:rsid w:val="00A90393"/>
    <w:rsid w:val="00A90AA8"/>
    <w:rsid w:val="00A91479"/>
    <w:rsid w:val="00A918F6"/>
    <w:rsid w:val="00A91D4E"/>
    <w:rsid w:val="00A91DC8"/>
    <w:rsid w:val="00A9289B"/>
    <w:rsid w:val="00A937BE"/>
    <w:rsid w:val="00A939ED"/>
    <w:rsid w:val="00A93CF7"/>
    <w:rsid w:val="00A93F62"/>
    <w:rsid w:val="00A94648"/>
    <w:rsid w:val="00A94993"/>
    <w:rsid w:val="00A94DBA"/>
    <w:rsid w:val="00A955DA"/>
    <w:rsid w:val="00A96C3E"/>
    <w:rsid w:val="00A96D1A"/>
    <w:rsid w:val="00A96FB5"/>
    <w:rsid w:val="00A97403"/>
    <w:rsid w:val="00A97A7C"/>
    <w:rsid w:val="00AA1788"/>
    <w:rsid w:val="00AA36A0"/>
    <w:rsid w:val="00AA48B7"/>
    <w:rsid w:val="00AA49DE"/>
    <w:rsid w:val="00AA5C40"/>
    <w:rsid w:val="00AA5D0E"/>
    <w:rsid w:val="00AA7362"/>
    <w:rsid w:val="00AA7D6B"/>
    <w:rsid w:val="00AB1C9A"/>
    <w:rsid w:val="00AB2409"/>
    <w:rsid w:val="00AB2BB6"/>
    <w:rsid w:val="00AB36FA"/>
    <w:rsid w:val="00AB4146"/>
    <w:rsid w:val="00AB4289"/>
    <w:rsid w:val="00AB4AE2"/>
    <w:rsid w:val="00AB5263"/>
    <w:rsid w:val="00AB54BB"/>
    <w:rsid w:val="00AB5B9A"/>
    <w:rsid w:val="00AB69AD"/>
    <w:rsid w:val="00AC0311"/>
    <w:rsid w:val="00AC0A30"/>
    <w:rsid w:val="00AC1D9D"/>
    <w:rsid w:val="00AC2152"/>
    <w:rsid w:val="00AC2FE6"/>
    <w:rsid w:val="00AC379D"/>
    <w:rsid w:val="00AC382E"/>
    <w:rsid w:val="00AC4140"/>
    <w:rsid w:val="00AC45B7"/>
    <w:rsid w:val="00AC4AB0"/>
    <w:rsid w:val="00AC5B23"/>
    <w:rsid w:val="00AC639F"/>
    <w:rsid w:val="00AC6D3D"/>
    <w:rsid w:val="00AC7848"/>
    <w:rsid w:val="00AC7C8D"/>
    <w:rsid w:val="00AD0211"/>
    <w:rsid w:val="00AD0562"/>
    <w:rsid w:val="00AD1AAE"/>
    <w:rsid w:val="00AD2296"/>
    <w:rsid w:val="00AD2546"/>
    <w:rsid w:val="00AD43EE"/>
    <w:rsid w:val="00AD4DA4"/>
    <w:rsid w:val="00AD5875"/>
    <w:rsid w:val="00AD5A04"/>
    <w:rsid w:val="00AD5A71"/>
    <w:rsid w:val="00AD5DD0"/>
    <w:rsid w:val="00AD6172"/>
    <w:rsid w:val="00AD6570"/>
    <w:rsid w:val="00AD6817"/>
    <w:rsid w:val="00AD6B28"/>
    <w:rsid w:val="00AD6BF4"/>
    <w:rsid w:val="00AD6C4F"/>
    <w:rsid w:val="00AD7301"/>
    <w:rsid w:val="00AE0620"/>
    <w:rsid w:val="00AE0B6E"/>
    <w:rsid w:val="00AE0E2C"/>
    <w:rsid w:val="00AE230F"/>
    <w:rsid w:val="00AE3045"/>
    <w:rsid w:val="00AE4060"/>
    <w:rsid w:val="00AE44C8"/>
    <w:rsid w:val="00AE5098"/>
    <w:rsid w:val="00AE5215"/>
    <w:rsid w:val="00AE7714"/>
    <w:rsid w:val="00AF038B"/>
    <w:rsid w:val="00AF03E0"/>
    <w:rsid w:val="00AF0DAE"/>
    <w:rsid w:val="00AF18EA"/>
    <w:rsid w:val="00AF1956"/>
    <w:rsid w:val="00AF521A"/>
    <w:rsid w:val="00AF5C82"/>
    <w:rsid w:val="00AF6A2D"/>
    <w:rsid w:val="00AF7477"/>
    <w:rsid w:val="00AF78F5"/>
    <w:rsid w:val="00AF7968"/>
    <w:rsid w:val="00AF79FE"/>
    <w:rsid w:val="00B00CF0"/>
    <w:rsid w:val="00B01A08"/>
    <w:rsid w:val="00B02171"/>
    <w:rsid w:val="00B03FF5"/>
    <w:rsid w:val="00B04656"/>
    <w:rsid w:val="00B05A04"/>
    <w:rsid w:val="00B061F7"/>
    <w:rsid w:val="00B06443"/>
    <w:rsid w:val="00B06D4D"/>
    <w:rsid w:val="00B06DC7"/>
    <w:rsid w:val="00B07B4D"/>
    <w:rsid w:val="00B07C98"/>
    <w:rsid w:val="00B10CDC"/>
    <w:rsid w:val="00B122A0"/>
    <w:rsid w:val="00B12E5C"/>
    <w:rsid w:val="00B13131"/>
    <w:rsid w:val="00B13C58"/>
    <w:rsid w:val="00B146DD"/>
    <w:rsid w:val="00B152FA"/>
    <w:rsid w:val="00B16287"/>
    <w:rsid w:val="00B1639E"/>
    <w:rsid w:val="00B16535"/>
    <w:rsid w:val="00B218B9"/>
    <w:rsid w:val="00B22A40"/>
    <w:rsid w:val="00B23BDD"/>
    <w:rsid w:val="00B23CD2"/>
    <w:rsid w:val="00B23FA6"/>
    <w:rsid w:val="00B24196"/>
    <w:rsid w:val="00B24BB5"/>
    <w:rsid w:val="00B2501B"/>
    <w:rsid w:val="00B266EA"/>
    <w:rsid w:val="00B2695C"/>
    <w:rsid w:val="00B30260"/>
    <w:rsid w:val="00B30431"/>
    <w:rsid w:val="00B3081D"/>
    <w:rsid w:val="00B30A91"/>
    <w:rsid w:val="00B31034"/>
    <w:rsid w:val="00B31E4F"/>
    <w:rsid w:val="00B322A6"/>
    <w:rsid w:val="00B32381"/>
    <w:rsid w:val="00B32B8B"/>
    <w:rsid w:val="00B33480"/>
    <w:rsid w:val="00B33DF3"/>
    <w:rsid w:val="00B34023"/>
    <w:rsid w:val="00B34477"/>
    <w:rsid w:val="00B34BFF"/>
    <w:rsid w:val="00B34F25"/>
    <w:rsid w:val="00B35EE1"/>
    <w:rsid w:val="00B36871"/>
    <w:rsid w:val="00B36F20"/>
    <w:rsid w:val="00B37AA4"/>
    <w:rsid w:val="00B4045C"/>
    <w:rsid w:val="00B40B3D"/>
    <w:rsid w:val="00B416AE"/>
    <w:rsid w:val="00B4274F"/>
    <w:rsid w:val="00B428F5"/>
    <w:rsid w:val="00B42BA8"/>
    <w:rsid w:val="00B43B92"/>
    <w:rsid w:val="00B44220"/>
    <w:rsid w:val="00B44CA1"/>
    <w:rsid w:val="00B466CC"/>
    <w:rsid w:val="00B47171"/>
    <w:rsid w:val="00B478B9"/>
    <w:rsid w:val="00B479F0"/>
    <w:rsid w:val="00B509DD"/>
    <w:rsid w:val="00B51735"/>
    <w:rsid w:val="00B56DC4"/>
    <w:rsid w:val="00B60A56"/>
    <w:rsid w:val="00B60C0C"/>
    <w:rsid w:val="00B61798"/>
    <w:rsid w:val="00B61819"/>
    <w:rsid w:val="00B62A38"/>
    <w:rsid w:val="00B63882"/>
    <w:rsid w:val="00B638A8"/>
    <w:rsid w:val="00B64A9A"/>
    <w:rsid w:val="00B64E89"/>
    <w:rsid w:val="00B669FF"/>
    <w:rsid w:val="00B66D9B"/>
    <w:rsid w:val="00B67181"/>
    <w:rsid w:val="00B671FB"/>
    <w:rsid w:val="00B672D2"/>
    <w:rsid w:val="00B675EC"/>
    <w:rsid w:val="00B70312"/>
    <w:rsid w:val="00B703F7"/>
    <w:rsid w:val="00B71D07"/>
    <w:rsid w:val="00B72155"/>
    <w:rsid w:val="00B730D0"/>
    <w:rsid w:val="00B7345F"/>
    <w:rsid w:val="00B736DB"/>
    <w:rsid w:val="00B75EA5"/>
    <w:rsid w:val="00B76586"/>
    <w:rsid w:val="00B76AFC"/>
    <w:rsid w:val="00B7708B"/>
    <w:rsid w:val="00B77300"/>
    <w:rsid w:val="00B775C2"/>
    <w:rsid w:val="00B77E23"/>
    <w:rsid w:val="00B80CE9"/>
    <w:rsid w:val="00B81293"/>
    <w:rsid w:val="00B8302C"/>
    <w:rsid w:val="00B83AA1"/>
    <w:rsid w:val="00B83C28"/>
    <w:rsid w:val="00B84D8C"/>
    <w:rsid w:val="00B85BEF"/>
    <w:rsid w:val="00B86291"/>
    <w:rsid w:val="00B873EA"/>
    <w:rsid w:val="00B8764A"/>
    <w:rsid w:val="00B87AE6"/>
    <w:rsid w:val="00B923B5"/>
    <w:rsid w:val="00B9240E"/>
    <w:rsid w:val="00B92412"/>
    <w:rsid w:val="00B931D6"/>
    <w:rsid w:val="00B93807"/>
    <w:rsid w:val="00B944C0"/>
    <w:rsid w:val="00B94CEE"/>
    <w:rsid w:val="00B96F76"/>
    <w:rsid w:val="00B96F81"/>
    <w:rsid w:val="00BA01F0"/>
    <w:rsid w:val="00BA1EEF"/>
    <w:rsid w:val="00BA2238"/>
    <w:rsid w:val="00BA30F2"/>
    <w:rsid w:val="00BA322A"/>
    <w:rsid w:val="00BA4DAE"/>
    <w:rsid w:val="00BA57AF"/>
    <w:rsid w:val="00BA5C3B"/>
    <w:rsid w:val="00BA6054"/>
    <w:rsid w:val="00BA69E4"/>
    <w:rsid w:val="00BA7191"/>
    <w:rsid w:val="00BA7E0F"/>
    <w:rsid w:val="00BB204E"/>
    <w:rsid w:val="00BB2344"/>
    <w:rsid w:val="00BB2FD8"/>
    <w:rsid w:val="00BB30BA"/>
    <w:rsid w:val="00BB3711"/>
    <w:rsid w:val="00BB3D13"/>
    <w:rsid w:val="00BB47B1"/>
    <w:rsid w:val="00BB4FB2"/>
    <w:rsid w:val="00BB509C"/>
    <w:rsid w:val="00BB6AC0"/>
    <w:rsid w:val="00BB762B"/>
    <w:rsid w:val="00BC0427"/>
    <w:rsid w:val="00BC0556"/>
    <w:rsid w:val="00BC0D3A"/>
    <w:rsid w:val="00BC0DA2"/>
    <w:rsid w:val="00BC1668"/>
    <w:rsid w:val="00BC1E0D"/>
    <w:rsid w:val="00BC1EBA"/>
    <w:rsid w:val="00BC208B"/>
    <w:rsid w:val="00BC21BF"/>
    <w:rsid w:val="00BC4142"/>
    <w:rsid w:val="00BC4398"/>
    <w:rsid w:val="00BC442F"/>
    <w:rsid w:val="00BC4802"/>
    <w:rsid w:val="00BC6FB7"/>
    <w:rsid w:val="00BC7028"/>
    <w:rsid w:val="00BD01FA"/>
    <w:rsid w:val="00BD049D"/>
    <w:rsid w:val="00BD1004"/>
    <w:rsid w:val="00BD18B8"/>
    <w:rsid w:val="00BD1F92"/>
    <w:rsid w:val="00BD228E"/>
    <w:rsid w:val="00BD3B4E"/>
    <w:rsid w:val="00BD4CB5"/>
    <w:rsid w:val="00BD5B83"/>
    <w:rsid w:val="00BD63E9"/>
    <w:rsid w:val="00BD651A"/>
    <w:rsid w:val="00BD70F2"/>
    <w:rsid w:val="00BE061E"/>
    <w:rsid w:val="00BE069F"/>
    <w:rsid w:val="00BE1040"/>
    <w:rsid w:val="00BE158D"/>
    <w:rsid w:val="00BE2639"/>
    <w:rsid w:val="00BE2ABC"/>
    <w:rsid w:val="00BE3E2D"/>
    <w:rsid w:val="00BE3E82"/>
    <w:rsid w:val="00BE5651"/>
    <w:rsid w:val="00BE76DF"/>
    <w:rsid w:val="00BE7FDE"/>
    <w:rsid w:val="00BF0559"/>
    <w:rsid w:val="00BF083D"/>
    <w:rsid w:val="00BF1C41"/>
    <w:rsid w:val="00BF1F64"/>
    <w:rsid w:val="00BF266B"/>
    <w:rsid w:val="00BF3AF1"/>
    <w:rsid w:val="00BF71BD"/>
    <w:rsid w:val="00BF78D0"/>
    <w:rsid w:val="00BF797E"/>
    <w:rsid w:val="00BF7984"/>
    <w:rsid w:val="00C00F6B"/>
    <w:rsid w:val="00C022FB"/>
    <w:rsid w:val="00C025D0"/>
    <w:rsid w:val="00C02A83"/>
    <w:rsid w:val="00C02DF2"/>
    <w:rsid w:val="00C035CB"/>
    <w:rsid w:val="00C036D5"/>
    <w:rsid w:val="00C03828"/>
    <w:rsid w:val="00C03E01"/>
    <w:rsid w:val="00C04FBB"/>
    <w:rsid w:val="00C0620C"/>
    <w:rsid w:val="00C06B6E"/>
    <w:rsid w:val="00C1028B"/>
    <w:rsid w:val="00C1063C"/>
    <w:rsid w:val="00C112CC"/>
    <w:rsid w:val="00C13507"/>
    <w:rsid w:val="00C13731"/>
    <w:rsid w:val="00C141F8"/>
    <w:rsid w:val="00C15198"/>
    <w:rsid w:val="00C1539A"/>
    <w:rsid w:val="00C154C8"/>
    <w:rsid w:val="00C154D1"/>
    <w:rsid w:val="00C16597"/>
    <w:rsid w:val="00C179FD"/>
    <w:rsid w:val="00C17F9F"/>
    <w:rsid w:val="00C17FB4"/>
    <w:rsid w:val="00C2197B"/>
    <w:rsid w:val="00C22209"/>
    <w:rsid w:val="00C2238A"/>
    <w:rsid w:val="00C229DD"/>
    <w:rsid w:val="00C23621"/>
    <w:rsid w:val="00C239E3"/>
    <w:rsid w:val="00C23E82"/>
    <w:rsid w:val="00C243C7"/>
    <w:rsid w:val="00C24440"/>
    <w:rsid w:val="00C2585D"/>
    <w:rsid w:val="00C25883"/>
    <w:rsid w:val="00C25FD3"/>
    <w:rsid w:val="00C2660D"/>
    <w:rsid w:val="00C26CAB"/>
    <w:rsid w:val="00C27273"/>
    <w:rsid w:val="00C3055B"/>
    <w:rsid w:val="00C30BA1"/>
    <w:rsid w:val="00C30DD0"/>
    <w:rsid w:val="00C32F6A"/>
    <w:rsid w:val="00C3302B"/>
    <w:rsid w:val="00C35089"/>
    <w:rsid w:val="00C3517E"/>
    <w:rsid w:val="00C357F7"/>
    <w:rsid w:val="00C35F6A"/>
    <w:rsid w:val="00C363BF"/>
    <w:rsid w:val="00C37519"/>
    <w:rsid w:val="00C37E17"/>
    <w:rsid w:val="00C403AF"/>
    <w:rsid w:val="00C405EE"/>
    <w:rsid w:val="00C40D99"/>
    <w:rsid w:val="00C410D4"/>
    <w:rsid w:val="00C4123D"/>
    <w:rsid w:val="00C420F7"/>
    <w:rsid w:val="00C428A5"/>
    <w:rsid w:val="00C42ECE"/>
    <w:rsid w:val="00C4329C"/>
    <w:rsid w:val="00C436B6"/>
    <w:rsid w:val="00C43A62"/>
    <w:rsid w:val="00C44339"/>
    <w:rsid w:val="00C45F9B"/>
    <w:rsid w:val="00C47BEF"/>
    <w:rsid w:val="00C504F0"/>
    <w:rsid w:val="00C50E27"/>
    <w:rsid w:val="00C51734"/>
    <w:rsid w:val="00C52821"/>
    <w:rsid w:val="00C52C64"/>
    <w:rsid w:val="00C54AA8"/>
    <w:rsid w:val="00C54C25"/>
    <w:rsid w:val="00C55116"/>
    <w:rsid w:val="00C5771C"/>
    <w:rsid w:val="00C579CA"/>
    <w:rsid w:val="00C57A10"/>
    <w:rsid w:val="00C57FE1"/>
    <w:rsid w:val="00C60212"/>
    <w:rsid w:val="00C60468"/>
    <w:rsid w:val="00C60A10"/>
    <w:rsid w:val="00C61194"/>
    <w:rsid w:val="00C61BC2"/>
    <w:rsid w:val="00C62A79"/>
    <w:rsid w:val="00C63AC6"/>
    <w:rsid w:val="00C646D3"/>
    <w:rsid w:val="00C655ED"/>
    <w:rsid w:val="00C65DC9"/>
    <w:rsid w:val="00C70D8B"/>
    <w:rsid w:val="00C724E2"/>
    <w:rsid w:val="00C7573E"/>
    <w:rsid w:val="00C75FB5"/>
    <w:rsid w:val="00C7618F"/>
    <w:rsid w:val="00C7690D"/>
    <w:rsid w:val="00C76B00"/>
    <w:rsid w:val="00C76B4E"/>
    <w:rsid w:val="00C80FD3"/>
    <w:rsid w:val="00C81708"/>
    <w:rsid w:val="00C818E6"/>
    <w:rsid w:val="00C8319A"/>
    <w:rsid w:val="00C83B06"/>
    <w:rsid w:val="00C83E33"/>
    <w:rsid w:val="00C85C08"/>
    <w:rsid w:val="00C85C49"/>
    <w:rsid w:val="00C85F9E"/>
    <w:rsid w:val="00C86E25"/>
    <w:rsid w:val="00C87FC1"/>
    <w:rsid w:val="00C90644"/>
    <w:rsid w:val="00C908C9"/>
    <w:rsid w:val="00C9097A"/>
    <w:rsid w:val="00C91A72"/>
    <w:rsid w:val="00C92732"/>
    <w:rsid w:val="00C94D35"/>
    <w:rsid w:val="00C968A9"/>
    <w:rsid w:val="00C96A29"/>
    <w:rsid w:val="00C96E54"/>
    <w:rsid w:val="00C97639"/>
    <w:rsid w:val="00CA0802"/>
    <w:rsid w:val="00CA0B55"/>
    <w:rsid w:val="00CA113E"/>
    <w:rsid w:val="00CA218F"/>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2064"/>
    <w:rsid w:val="00CB3194"/>
    <w:rsid w:val="00CB37BD"/>
    <w:rsid w:val="00CB3F65"/>
    <w:rsid w:val="00CB7201"/>
    <w:rsid w:val="00CC1DCD"/>
    <w:rsid w:val="00CC2302"/>
    <w:rsid w:val="00CC2A85"/>
    <w:rsid w:val="00CC441B"/>
    <w:rsid w:val="00CC5480"/>
    <w:rsid w:val="00CC6B78"/>
    <w:rsid w:val="00CC6D4C"/>
    <w:rsid w:val="00CC7706"/>
    <w:rsid w:val="00CD0031"/>
    <w:rsid w:val="00CD033B"/>
    <w:rsid w:val="00CD0556"/>
    <w:rsid w:val="00CD14FD"/>
    <w:rsid w:val="00CD3F65"/>
    <w:rsid w:val="00CD454B"/>
    <w:rsid w:val="00CD463A"/>
    <w:rsid w:val="00CD4766"/>
    <w:rsid w:val="00CD66A9"/>
    <w:rsid w:val="00CD69B4"/>
    <w:rsid w:val="00CD75FB"/>
    <w:rsid w:val="00CE0376"/>
    <w:rsid w:val="00CE0EC2"/>
    <w:rsid w:val="00CE186D"/>
    <w:rsid w:val="00CE1B3A"/>
    <w:rsid w:val="00CE2A7B"/>
    <w:rsid w:val="00CE3E73"/>
    <w:rsid w:val="00CE47DF"/>
    <w:rsid w:val="00CE529D"/>
    <w:rsid w:val="00CE52C4"/>
    <w:rsid w:val="00CE5519"/>
    <w:rsid w:val="00CE574F"/>
    <w:rsid w:val="00CE5DB8"/>
    <w:rsid w:val="00CE5E86"/>
    <w:rsid w:val="00CE65E1"/>
    <w:rsid w:val="00CE74F1"/>
    <w:rsid w:val="00CE760C"/>
    <w:rsid w:val="00CE772E"/>
    <w:rsid w:val="00CF1221"/>
    <w:rsid w:val="00CF2293"/>
    <w:rsid w:val="00CF38D8"/>
    <w:rsid w:val="00CF5EEF"/>
    <w:rsid w:val="00CF6810"/>
    <w:rsid w:val="00CF6B5E"/>
    <w:rsid w:val="00CF7FCF"/>
    <w:rsid w:val="00D01317"/>
    <w:rsid w:val="00D01B26"/>
    <w:rsid w:val="00D01C68"/>
    <w:rsid w:val="00D01F73"/>
    <w:rsid w:val="00D0365D"/>
    <w:rsid w:val="00D03A59"/>
    <w:rsid w:val="00D0454D"/>
    <w:rsid w:val="00D066C0"/>
    <w:rsid w:val="00D072FA"/>
    <w:rsid w:val="00D07852"/>
    <w:rsid w:val="00D078BA"/>
    <w:rsid w:val="00D11E71"/>
    <w:rsid w:val="00D1201D"/>
    <w:rsid w:val="00D13100"/>
    <w:rsid w:val="00D13BFB"/>
    <w:rsid w:val="00D13DFE"/>
    <w:rsid w:val="00D13E87"/>
    <w:rsid w:val="00D1425A"/>
    <w:rsid w:val="00D1431B"/>
    <w:rsid w:val="00D1572C"/>
    <w:rsid w:val="00D16CBE"/>
    <w:rsid w:val="00D16D24"/>
    <w:rsid w:val="00D16F8E"/>
    <w:rsid w:val="00D1755C"/>
    <w:rsid w:val="00D20070"/>
    <w:rsid w:val="00D20097"/>
    <w:rsid w:val="00D21044"/>
    <w:rsid w:val="00D2218A"/>
    <w:rsid w:val="00D224B0"/>
    <w:rsid w:val="00D22FCC"/>
    <w:rsid w:val="00D24664"/>
    <w:rsid w:val="00D25913"/>
    <w:rsid w:val="00D27023"/>
    <w:rsid w:val="00D27CE9"/>
    <w:rsid w:val="00D30111"/>
    <w:rsid w:val="00D3042E"/>
    <w:rsid w:val="00D30445"/>
    <w:rsid w:val="00D312F1"/>
    <w:rsid w:val="00D31A2D"/>
    <w:rsid w:val="00D31E9D"/>
    <w:rsid w:val="00D32225"/>
    <w:rsid w:val="00D325B3"/>
    <w:rsid w:val="00D330D1"/>
    <w:rsid w:val="00D347A3"/>
    <w:rsid w:val="00D35963"/>
    <w:rsid w:val="00D35DA6"/>
    <w:rsid w:val="00D36125"/>
    <w:rsid w:val="00D3616F"/>
    <w:rsid w:val="00D36834"/>
    <w:rsid w:val="00D40CEF"/>
    <w:rsid w:val="00D41287"/>
    <w:rsid w:val="00D4142C"/>
    <w:rsid w:val="00D424A6"/>
    <w:rsid w:val="00D42906"/>
    <w:rsid w:val="00D4420F"/>
    <w:rsid w:val="00D46C32"/>
    <w:rsid w:val="00D47118"/>
    <w:rsid w:val="00D47371"/>
    <w:rsid w:val="00D506F9"/>
    <w:rsid w:val="00D5099C"/>
    <w:rsid w:val="00D52624"/>
    <w:rsid w:val="00D55C13"/>
    <w:rsid w:val="00D60625"/>
    <w:rsid w:val="00D609A7"/>
    <w:rsid w:val="00D6112E"/>
    <w:rsid w:val="00D615B4"/>
    <w:rsid w:val="00D62582"/>
    <w:rsid w:val="00D62780"/>
    <w:rsid w:val="00D62B67"/>
    <w:rsid w:val="00D63222"/>
    <w:rsid w:val="00D63764"/>
    <w:rsid w:val="00D63961"/>
    <w:rsid w:val="00D63C99"/>
    <w:rsid w:val="00D64B02"/>
    <w:rsid w:val="00D64DD2"/>
    <w:rsid w:val="00D64F4B"/>
    <w:rsid w:val="00D6563A"/>
    <w:rsid w:val="00D6638C"/>
    <w:rsid w:val="00D66791"/>
    <w:rsid w:val="00D66F66"/>
    <w:rsid w:val="00D71D34"/>
    <w:rsid w:val="00D721AB"/>
    <w:rsid w:val="00D72381"/>
    <w:rsid w:val="00D7315C"/>
    <w:rsid w:val="00D74835"/>
    <w:rsid w:val="00D75B29"/>
    <w:rsid w:val="00D75CC8"/>
    <w:rsid w:val="00D75E8B"/>
    <w:rsid w:val="00D7684E"/>
    <w:rsid w:val="00D7730E"/>
    <w:rsid w:val="00D77BB5"/>
    <w:rsid w:val="00D800FD"/>
    <w:rsid w:val="00D801C4"/>
    <w:rsid w:val="00D802F9"/>
    <w:rsid w:val="00D80C2A"/>
    <w:rsid w:val="00D81C33"/>
    <w:rsid w:val="00D82099"/>
    <w:rsid w:val="00D8249B"/>
    <w:rsid w:val="00D826DA"/>
    <w:rsid w:val="00D83089"/>
    <w:rsid w:val="00D85D86"/>
    <w:rsid w:val="00D86157"/>
    <w:rsid w:val="00D863F1"/>
    <w:rsid w:val="00D86868"/>
    <w:rsid w:val="00D86874"/>
    <w:rsid w:val="00D86A88"/>
    <w:rsid w:val="00D874BA"/>
    <w:rsid w:val="00D90083"/>
    <w:rsid w:val="00D906DF"/>
    <w:rsid w:val="00D90979"/>
    <w:rsid w:val="00D91063"/>
    <w:rsid w:val="00D919BB"/>
    <w:rsid w:val="00D91E06"/>
    <w:rsid w:val="00D92424"/>
    <w:rsid w:val="00D92DE7"/>
    <w:rsid w:val="00D93AAA"/>
    <w:rsid w:val="00D9547E"/>
    <w:rsid w:val="00D95FE6"/>
    <w:rsid w:val="00D9667F"/>
    <w:rsid w:val="00D967C8"/>
    <w:rsid w:val="00D97984"/>
    <w:rsid w:val="00DA013A"/>
    <w:rsid w:val="00DA0755"/>
    <w:rsid w:val="00DA1386"/>
    <w:rsid w:val="00DA20A5"/>
    <w:rsid w:val="00DA340D"/>
    <w:rsid w:val="00DA37A5"/>
    <w:rsid w:val="00DA4BF0"/>
    <w:rsid w:val="00DA4E59"/>
    <w:rsid w:val="00DA51F8"/>
    <w:rsid w:val="00DA5FCB"/>
    <w:rsid w:val="00DA63C9"/>
    <w:rsid w:val="00DA6589"/>
    <w:rsid w:val="00DA7123"/>
    <w:rsid w:val="00DA7BEE"/>
    <w:rsid w:val="00DB0B6C"/>
    <w:rsid w:val="00DB12CD"/>
    <w:rsid w:val="00DB1370"/>
    <w:rsid w:val="00DB2012"/>
    <w:rsid w:val="00DB246F"/>
    <w:rsid w:val="00DB273D"/>
    <w:rsid w:val="00DB3493"/>
    <w:rsid w:val="00DB37AA"/>
    <w:rsid w:val="00DB37B5"/>
    <w:rsid w:val="00DB433F"/>
    <w:rsid w:val="00DB46F7"/>
    <w:rsid w:val="00DB4C9F"/>
    <w:rsid w:val="00DB5B96"/>
    <w:rsid w:val="00DB5FEF"/>
    <w:rsid w:val="00DB6195"/>
    <w:rsid w:val="00DB6680"/>
    <w:rsid w:val="00DC0037"/>
    <w:rsid w:val="00DC0189"/>
    <w:rsid w:val="00DC0E90"/>
    <w:rsid w:val="00DC13A7"/>
    <w:rsid w:val="00DC19D2"/>
    <w:rsid w:val="00DC1B3E"/>
    <w:rsid w:val="00DC2814"/>
    <w:rsid w:val="00DC2E17"/>
    <w:rsid w:val="00DC3773"/>
    <w:rsid w:val="00DC4170"/>
    <w:rsid w:val="00DC51AB"/>
    <w:rsid w:val="00DC79BD"/>
    <w:rsid w:val="00DC7C87"/>
    <w:rsid w:val="00DC7E7A"/>
    <w:rsid w:val="00DD1B99"/>
    <w:rsid w:val="00DD1BAD"/>
    <w:rsid w:val="00DD2087"/>
    <w:rsid w:val="00DD2BCD"/>
    <w:rsid w:val="00DD30A2"/>
    <w:rsid w:val="00DD3864"/>
    <w:rsid w:val="00DD3EB5"/>
    <w:rsid w:val="00DD44F8"/>
    <w:rsid w:val="00DD52BB"/>
    <w:rsid w:val="00DD52BE"/>
    <w:rsid w:val="00DD69BB"/>
    <w:rsid w:val="00DD74A2"/>
    <w:rsid w:val="00DD761F"/>
    <w:rsid w:val="00DD7C61"/>
    <w:rsid w:val="00DE1D54"/>
    <w:rsid w:val="00DE2068"/>
    <w:rsid w:val="00DE2461"/>
    <w:rsid w:val="00DE2F61"/>
    <w:rsid w:val="00DE383D"/>
    <w:rsid w:val="00DE3DA6"/>
    <w:rsid w:val="00DE43D2"/>
    <w:rsid w:val="00DE6956"/>
    <w:rsid w:val="00DE69E6"/>
    <w:rsid w:val="00DE736A"/>
    <w:rsid w:val="00DF1264"/>
    <w:rsid w:val="00DF169C"/>
    <w:rsid w:val="00DF18A7"/>
    <w:rsid w:val="00DF1BEE"/>
    <w:rsid w:val="00DF3A0D"/>
    <w:rsid w:val="00DF3A74"/>
    <w:rsid w:val="00DF4194"/>
    <w:rsid w:val="00DF50D6"/>
    <w:rsid w:val="00DF7132"/>
    <w:rsid w:val="00DF728A"/>
    <w:rsid w:val="00DF7A5D"/>
    <w:rsid w:val="00E00237"/>
    <w:rsid w:val="00E00F92"/>
    <w:rsid w:val="00E01EB7"/>
    <w:rsid w:val="00E02202"/>
    <w:rsid w:val="00E022B2"/>
    <w:rsid w:val="00E039C1"/>
    <w:rsid w:val="00E04D51"/>
    <w:rsid w:val="00E0534F"/>
    <w:rsid w:val="00E056EC"/>
    <w:rsid w:val="00E05A69"/>
    <w:rsid w:val="00E07106"/>
    <w:rsid w:val="00E07835"/>
    <w:rsid w:val="00E078A2"/>
    <w:rsid w:val="00E100C1"/>
    <w:rsid w:val="00E10335"/>
    <w:rsid w:val="00E109F2"/>
    <w:rsid w:val="00E11029"/>
    <w:rsid w:val="00E11296"/>
    <w:rsid w:val="00E11D80"/>
    <w:rsid w:val="00E12B1A"/>
    <w:rsid w:val="00E1386D"/>
    <w:rsid w:val="00E14CD9"/>
    <w:rsid w:val="00E1547D"/>
    <w:rsid w:val="00E15CCD"/>
    <w:rsid w:val="00E16DC8"/>
    <w:rsid w:val="00E170A7"/>
    <w:rsid w:val="00E172B1"/>
    <w:rsid w:val="00E17CA7"/>
    <w:rsid w:val="00E21653"/>
    <w:rsid w:val="00E21D94"/>
    <w:rsid w:val="00E24D87"/>
    <w:rsid w:val="00E24F93"/>
    <w:rsid w:val="00E25883"/>
    <w:rsid w:val="00E26448"/>
    <w:rsid w:val="00E30110"/>
    <w:rsid w:val="00E30420"/>
    <w:rsid w:val="00E30FF3"/>
    <w:rsid w:val="00E31CEE"/>
    <w:rsid w:val="00E3324A"/>
    <w:rsid w:val="00E33814"/>
    <w:rsid w:val="00E347C3"/>
    <w:rsid w:val="00E373F5"/>
    <w:rsid w:val="00E3766C"/>
    <w:rsid w:val="00E37A4E"/>
    <w:rsid w:val="00E401E3"/>
    <w:rsid w:val="00E40AE2"/>
    <w:rsid w:val="00E4110B"/>
    <w:rsid w:val="00E41259"/>
    <w:rsid w:val="00E42023"/>
    <w:rsid w:val="00E420F2"/>
    <w:rsid w:val="00E42E15"/>
    <w:rsid w:val="00E43CA4"/>
    <w:rsid w:val="00E44495"/>
    <w:rsid w:val="00E45297"/>
    <w:rsid w:val="00E457A9"/>
    <w:rsid w:val="00E45980"/>
    <w:rsid w:val="00E46555"/>
    <w:rsid w:val="00E47E02"/>
    <w:rsid w:val="00E50566"/>
    <w:rsid w:val="00E50818"/>
    <w:rsid w:val="00E5144D"/>
    <w:rsid w:val="00E51792"/>
    <w:rsid w:val="00E518C0"/>
    <w:rsid w:val="00E51E73"/>
    <w:rsid w:val="00E52321"/>
    <w:rsid w:val="00E5232F"/>
    <w:rsid w:val="00E526EB"/>
    <w:rsid w:val="00E52C36"/>
    <w:rsid w:val="00E53B6F"/>
    <w:rsid w:val="00E54113"/>
    <w:rsid w:val="00E54656"/>
    <w:rsid w:val="00E5481B"/>
    <w:rsid w:val="00E552BE"/>
    <w:rsid w:val="00E567A2"/>
    <w:rsid w:val="00E5749F"/>
    <w:rsid w:val="00E57E87"/>
    <w:rsid w:val="00E61B5E"/>
    <w:rsid w:val="00E6200E"/>
    <w:rsid w:val="00E6255A"/>
    <w:rsid w:val="00E629B0"/>
    <w:rsid w:val="00E62C8F"/>
    <w:rsid w:val="00E634D7"/>
    <w:rsid w:val="00E648D8"/>
    <w:rsid w:val="00E6674C"/>
    <w:rsid w:val="00E6683B"/>
    <w:rsid w:val="00E669B9"/>
    <w:rsid w:val="00E700CF"/>
    <w:rsid w:val="00E70A6F"/>
    <w:rsid w:val="00E71628"/>
    <w:rsid w:val="00E729B4"/>
    <w:rsid w:val="00E72EF5"/>
    <w:rsid w:val="00E733CD"/>
    <w:rsid w:val="00E73C12"/>
    <w:rsid w:val="00E74465"/>
    <w:rsid w:val="00E75103"/>
    <w:rsid w:val="00E75348"/>
    <w:rsid w:val="00E755F1"/>
    <w:rsid w:val="00E75C3D"/>
    <w:rsid w:val="00E768B8"/>
    <w:rsid w:val="00E76B59"/>
    <w:rsid w:val="00E775B2"/>
    <w:rsid w:val="00E776E0"/>
    <w:rsid w:val="00E80817"/>
    <w:rsid w:val="00E80984"/>
    <w:rsid w:val="00E820A0"/>
    <w:rsid w:val="00E8313A"/>
    <w:rsid w:val="00E84459"/>
    <w:rsid w:val="00E84FAB"/>
    <w:rsid w:val="00E85758"/>
    <w:rsid w:val="00E85BA4"/>
    <w:rsid w:val="00E860D5"/>
    <w:rsid w:val="00E864D5"/>
    <w:rsid w:val="00E86EFE"/>
    <w:rsid w:val="00E87930"/>
    <w:rsid w:val="00E87D18"/>
    <w:rsid w:val="00E903E0"/>
    <w:rsid w:val="00E909C2"/>
    <w:rsid w:val="00E91019"/>
    <w:rsid w:val="00E934D5"/>
    <w:rsid w:val="00E93A6D"/>
    <w:rsid w:val="00E93E56"/>
    <w:rsid w:val="00E93ECE"/>
    <w:rsid w:val="00E959B5"/>
    <w:rsid w:val="00E95A56"/>
    <w:rsid w:val="00E95AF5"/>
    <w:rsid w:val="00E96901"/>
    <w:rsid w:val="00EA03B2"/>
    <w:rsid w:val="00EA03E6"/>
    <w:rsid w:val="00EA052E"/>
    <w:rsid w:val="00EA120C"/>
    <w:rsid w:val="00EA25DF"/>
    <w:rsid w:val="00EA3857"/>
    <w:rsid w:val="00EA3C4C"/>
    <w:rsid w:val="00EA4B19"/>
    <w:rsid w:val="00EB0262"/>
    <w:rsid w:val="00EB091C"/>
    <w:rsid w:val="00EB0D07"/>
    <w:rsid w:val="00EB15E0"/>
    <w:rsid w:val="00EB3364"/>
    <w:rsid w:val="00EB3834"/>
    <w:rsid w:val="00EB4C69"/>
    <w:rsid w:val="00EB57DF"/>
    <w:rsid w:val="00EB59F6"/>
    <w:rsid w:val="00EB614A"/>
    <w:rsid w:val="00EB62BE"/>
    <w:rsid w:val="00EB78CB"/>
    <w:rsid w:val="00EB78F3"/>
    <w:rsid w:val="00EC06EA"/>
    <w:rsid w:val="00EC08EB"/>
    <w:rsid w:val="00EC091B"/>
    <w:rsid w:val="00EC1261"/>
    <w:rsid w:val="00EC286C"/>
    <w:rsid w:val="00EC3A8A"/>
    <w:rsid w:val="00EC3B8C"/>
    <w:rsid w:val="00EC4A56"/>
    <w:rsid w:val="00EC531E"/>
    <w:rsid w:val="00EC62C9"/>
    <w:rsid w:val="00EC6449"/>
    <w:rsid w:val="00EC6670"/>
    <w:rsid w:val="00EC72B6"/>
    <w:rsid w:val="00ED0C53"/>
    <w:rsid w:val="00ED0D71"/>
    <w:rsid w:val="00ED0E1D"/>
    <w:rsid w:val="00ED23E2"/>
    <w:rsid w:val="00ED3C55"/>
    <w:rsid w:val="00ED48FE"/>
    <w:rsid w:val="00ED4AD3"/>
    <w:rsid w:val="00ED520C"/>
    <w:rsid w:val="00ED5253"/>
    <w:rsid w:val="00ED7279"/>
    <w:rsid w:val="00ED72B8"/>
    <w:rsid w:val="00ED760F"/>
    <w:rsid w:val="00EE0AF6"/>
    <w:rsid w:val="00EE1970"/>
    <w:rsid w:val="00EE30B5"/>
    <w:rsid w:val="00EE3FC9"/>
    <w:rsid w:val="00EE41AE"/>
    <w:rsid w:val="00EE4248"/>
    <w:rsid w:val="00EE4480"/>
    <w:rsid w:val="00EE481D"/>
    <w:rsid w:val="00EE4BAB"/>
    <w:rsid w:val="00EE53C4"/>
    <w:rsid w:val="00EE58E6"/>
    <w:rsid w:val="00EE70BC"/>
    <w:rsid w:val="00EE77F4"/>
    <w:rsid w:val="00EF0770"/>
    <w:rsid w:val="00EF0E3B"/>
    <w:rsid w:val="00EF16F8"/>
    <w:rsid w:val="00EF1BA4"/>
    <w:rsid w:val="00EF2546"/>
    <w:rsid w:val="00EF25D7"/>
    <w:rsid w:val="00EF3BC1"/>
    <w:rsid w:val="00EF4084"/>
    <w:rsid w:val="00EF547F"/>
    <w:rsid w:val="00EF63C4"/>
    <w:rsid w:val="00EF681B"/>
    <w:rsid w:val="00EF6C88"/>
    <w:rsid w:val="00EF6F6C"/>
    <w:rsid w:val="00EF75C2"/>
    <w:rsid w:val="00EF77A1"/>
    <w:rsid w:val="00EF7E68"/>
    <w:rsid w:val="00F00ED0"/>
    <w:rsid w:val="00F02512"/>
    <w:rsid w:val="00F02689"/>
    <w:rsid w:val="00F02B81"/>
    <w:rsid w:val="00F0385C"/>
    <w:rsid w:val="00F04D2D"/>
    <w:rsid w:val="00F056E9"/>
    <w:rsid w:val="00F06958"/>
    <w:rsid w:val="00F06D6E"/>
    <w:rsid w:val="00F07942"/>
    <w:rsid w:val="00F07AE1"/>
    <w:rsid w:val="00F07E66"/>
    <w:rsid w:val="00F1009F"/>
    <w:rsid w:val="00F11862"/>
    <w:rsid w:val="00F12A22"/>
    <w:rsid w:val="00F1339A"/>
    <w:rsid w:val="00F14165"/>
    <w:rsid w:val="00F14AEC"/>
    <w:rsid w:val="00F15392"/>
    <w:rsid w:val="00F15DD3"/>
    <w:rsid w:val="00F16CAA"/>
    <w:rsid w:val="00F20658"/>
    <w:rsid w:val="00F20978"/>
    <w:rsid w:val="00F226AB"/>
    <w:rsid w:val="00F2299B"/>
    <w:rsid w:val="00F2318B"/>
    <w:rsid w:val="00F24498"/>
    <w:rsid w:val="00F247FF"/>
    <w:rsid w:val="00F261AB"/>
    <w:rsid w:val="00F26AEB"/>
    <w:rsid w:val="00F26C1E"/>
    <w:rsid w:val="00F273F4"/>
    <w:rsid w:val="00F27A65"/>
    <w:rsid w:val="00F32D7D"/>
    <w:rsid w:val="00F333DC"/>
    <w:rsid w:val="00F341B2"/>
    <w:rsid w:val="00F341DB"/>
    <w:rsid w:val="00F34A11"/>
    <w:rsid w:val="00F35578"/>
    <w:rsid w:val="00F359FB"/>
    <w:rsid w:val="00F36B71"/>
    <w:rsid w:val="00F3730B"/>
    <w:rsid w:val="00F4017D"/>
    <w:rsid w:val="00F40BC6"/>
    <w:rsid w:val="00F40F44"/>
    <w:rsid w:val="00F412AE"/>
    <w:rsid w:val="00F43660"/>
    <w:rsid w:val="00F446BF"/>
    <w:rsid w:val="00F4748E"/>
    <w:rsid w:val="00F47677"/>
    <w:rsid w:val="00F51CB4"/>
    <w:rsid w:val="00F52D72"/>
    <w:rsid w:val="00F53516"/>
    <w:rsid w:val="00F5421F"/>
    <w:rsid w:val="00F548F9"/>
    <w:rsid w:val="00F55C67"/>
    <w:rsid w:val="00F55E78"/>
    <w:rsid w:val="00F567A6"/>
    <w:rsid w:val="00F57AD7"/>
    <w:rsid w:val="00F57CB2"/>
    <w:rsid w:val="00F57FDF"/>
    <w:rsid w:val="00F6019D"/>
    <w:rsid w:val="00F6071A"/>
    <w:rsid w:val="00F6148C"/>
    <w:rsid w:val="00F623D7"/>
    <w:rsid w:val="00F63F21"/>
    <w:rsid w:val="00F64E7B"/>
    <w:rsid w:val="00F65871"/>
    <w:rsid w:val="00F662DC"/>
    <w:rsid w:val="00F678B4"/>
    <w:rsid w:val="00F70203"/>
    <w:rsid w:val="00F703BF"/>
    <w:rsid w:val="00F704DC"/>
    <w:rsid w:val="00F710D9"/>
    <w:rsid w:val="00F71251"/>
    <w:rsid w:val="00F71677"/>
    <w:rsid w:val="00F72D9D"/>
    <w:rsid w:val="00F732BB"/>
    <w:rsid w:val="00F73937"/>
    <w:rsid w:val="00F739AF"/>
    <w:rsid w:val="00F739F3"/>
    <w:rsid w:val="00F7467E"/>
    <w:rsid w:val="00F75A1A"/>
    <w:rsid w:val="00F77541"/>
    <w:rsid w:val="00F81EA6"/>
    <w:rsid w:val="00F82F85"/>
    <w:rsid w:val="00F84A0B"/>
    <w:rsid w:val="00F84E2F"/>
    <w:rsid w:val="00F851F5"/>
    <w:rsid w:val="00F85EB0"/>
    <w:rsid w:val="00F875CD"/>
    <w:rsid w:val="00F90400"/>
    <w:rsid w:val="00F907FD"/>
    <w:rsid w:val="00F9143A"/>
    <w:rsid w:val="00F915AF"/>
    <w:rsid w:val="00F92106"/>
    <w:rsid w:val="00F9238B"/>
    <w:rsid w:val="00F94ADA"/>
    <w:rsid w:val="00F95856"/>
    <w:rsid w:val="00F95F06"/>
    <w:rsid w:val="00F968A0"/>
    <w:rsid w:val="00F97CC4"/>
    <w:rsid w:val="00F97E4D"/>
    <w:rsid w:val="00FA01E0"/>
    <w:rsid w:val="00FA2414"/>
    <w:rsid w:val="00FA2703"/>
    <w:rsid w:val="00FA370F"/>
    <w:rsid w:val="00FA3EB2"/>
    <w:rsid w:val="00FA45C7"/>
    <w:rsid w:val="00FA4CF6"/>
    <w:rsid w:val="00FA4D74"/>
    <w:rsid w:val="00FA6A8B"/>
    <w:rsid w:val="00FA6CB1"/>
    <w:rsid w:val="00FB044C"/>
    <w:rsid w:val="00FB05EE"/>
    <w:rsid w:val="00FB07F3"/>
    <w:rsid w:val="00FB1152"/>
    <w:rsid w:val="00FB160D"/>
    <w:rsid w:val="00FB198B"/>
    <w:rsid w:val="00FB1B21"/>
    <w:rsid w:val="00FB2F3E"/>
    <w:rsid w:val="00FB3613"/>
    <w:rsid w:val="00FB4C48"/>
    <w:rsid w:val="00FB567B"/>
    <w:rsid w:val="00FB6E02"/>
    <w:rsid w:val="00FB73C1"/>
    <w:rsid w:val="00FB7947"/>
    <w:rsid w:val="00FB7BCA"/>
    <w:rsid w:val="00FB7C38"/>
    <w:rsid w:val="00FC0ED6"/>
    <w:rsid w:val="00FC162E"/>
    <w:rsid w:val="00FC1DA9"/>
    <w:rsid w:val="00FC3CD9"/>
    <w:rsid w:val="00FC5A18"/>
    <w:rsid w:val="00FD05F6"/>
    <w:rsid w:val="00FD0BDC"/>
    <w:rsid w:val="00FD0F88"/>
    <w:rsid w:val="00FD1E12"/>
    <w:rsid w:val="00FD1E45"/>
    <w:rsid w:val="00FD2083"/>
    <w:rsid w:val="00FD3177"/>
    <w:rsid w:val="00FD371A"/>
    <w:rsid w:val="00FD41B0"/>
    <w:rsid w:val="00FD4F9C"/>
    <w:rsid w:val="00FD5801"/>
    <w:rsid w:val="00FE0143"/>
    <w:rsid w:val="00FE082D"/>
    <w:rsid w:val="00FE36E9"/>
    <w:rsid w:val="00FE3DCE"/>
    <w:rsid w:val="00FE4063"/>
    <w:rsid w:val="00FE4324"/>
    <w:rsid w:val="00FE4B3D"/>
    <w:rsid w:val="00FE5993"/>
    <w:rsid w:val="00FE606D"/>
    <w:rsid w:val="00FE65BA"/>
    <w:rsid w:val="00FF0A38"/>
    <w:rsid w:val="00FF0F90"/>
    <w:rsid w:val="00FF1020"/>
    <w:rsid w:val="00FF1477"/>
    <w:rsid w:val="00FF205D"/>
    <w:rsid w:val="00FF20DC"/>
    <w:rsid w:val="00FF2DCD"/>
    <w:rsid w:val="00FF3327"/>
    <w:rsid w:val="00FF3416"/>
    <w:rsid w:val="00FF3C8E"/>
    <w:rsid w:val="00FF4F8C"/>
    <w:rsid w:val="00FF529A"/>
    <w:rsid w:val="00FF55E3"/>
    <w:rsid w:val="00FF5A55"/>
    <w:rsid w:val="00FF5D1F"/>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15:docId w15:val="{10B0CD41-5984-46AC-A286-F339CC191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5E53"/>
    <w:pPr>
      <w:spacing w:before="120" w:after="120"/>
    </w:pPr>
    <w:rPr>
      <w:rFonts w:ascii="Trebuchet MS" w:hAnsi="Trebuchet MS"/>
      <w:szCs w:val="24"/>
      <w:lang w:eastAsia="en-US"/>
    </w:rPr>
  </w:style>
  <w:style w:type="paragraph" w:styleId="Titlu1">
    <w:name w:val="heading 1"/>
    <w:basedOn w:val="Normal"/>
    <w:next w:val="Normal"/>
    <w:link w:val="Titlu1Caracter"/>
    <w:qFormat/>
    <w:rsid w:val="00461F4C"/>
    <w:pPr>
      <w:keepNext/>
      <w:numPr>
        <w:numId w:val="1"/>
      </w:numPr>
      <w:shd w:val="clear" w:color="auto" w:fill="D9D9D9"/>
      <w:spacing w:before="240" w:after="960"/>
      <w:outlineLvl w:val="0"/>
    </w:pPr>
    <w:rPr>
      <w:rFonts w:cs="Arial"/>
      <w:b/>
      <w:bCs/>
      <w:kern w:val="32"/>
      <w:sz w:val="28"/>
      <w:szCs w:val="32"/>
    </w:rPr>
  </w:style>
  <w:style w:type="paragraph" w:styleId="Titlu2">
    <w:name w:val="heading 2"/>
    <w:aliases w:val="Nadpis_2,AB,Numbered - 2,Sub Heading,ignorer2,Heading 2 Char1,Heading 2 Char Char"/>
    <w:basedOn w:val="Normal"/>
    <w:next w:val="Normal"/>
    <w:link w:val="Titlu2Caracter"/>
    <w:qFormat/>
    <w:rsid w:val="00461F4C"/>
    <w:pPr>
      <w:keepNext/>
      <w:numPr>
        <w:ilvl w:val="1"/>
        <w:numId w:val="1"/>
      </w:numPr>
      <w:spacing w:before="240" w:after="60"/>
      <w:outlineLvl w:val="1"/>
    </w:pPr>
    <w:rPr>
      <w:rFonts w:cs="Arial"/>
      <w:b/>
      <w:bCs/>
      <w:sz w:val="24"/>
      <w:szCs w:val="28"/>
    </w:rPr>
  </w:style>
  <w:style w:type="paragraph" w:styleId="Titlu3">
    <w:name w:val="heading 3"/>
    <w:aliases w:val="Podpodkapitola,adpis 3,KopCat. 3,Numbered - 3"/>
    <w:basedOn w:val="Normal"/>
    <w:next w:val="Normal"/>
    <w:link w:val="Titlu3Caracter"/>
    <w:qFormat/>
    <w:rsid w:val="00461F4C"/>
    <w:pPr>
      <w:keepNext/>
      <w:numPr>
        <w:ilvl w:val="2"/>
        <w:numId w:val="1"/>
      </w:numPr>
      <w:spacing w:before="240" w:after="60"/>
      <w:outlineLvl w:val="2"/>
    </w:pPr>
    <w:rPr>
      <w:rFonts w:cs="Arial"/>
      <w:b/>
      <w:bCs/>
      <w:szCs w:val="26"/>
    </w:rPr>
  </w:style>
  <w:style w:type="paragraph" w:styleId="Titlu4">
    <w:name w:val="heading 4"/>
    <w:basedOn w:val="Normal"/>
    <w:next w:val="Normal"/>
    <w:link w:val="Titlu4Caracter"/>
    <w:qFormat/>
    <w:rsid w:val="00461F4C"/>
    <w:pPr>
      <w:keepNext/>
      <w:spacing w:before="240" w:after="60"/>
      <w:outlineLvl w:val="3"/>
    </w:pPr>
    <w:rPr>
      <w:rFonts w:cs="Arial"/>
      <w:b/>
      <w:bCs/>
      <w:szCs w:val="28"/>
    </w:rPr>
  </w:style>
  <w:style w:type="paragraph" w:styleId="Titlu5">
    <w:name w:val="heading 5"/>
    <w:basedOn w:val="Normal"/>
    <w:next w:val="Normal"/>
    <w:link w:val="Titlu5Caracter"/>
    <w:qFormat/>
    <w:rsid w:val="00461F4C"/>
    <w:pPr>
      <w:keepNext/>
      <w:spacing w:before="0" w:after="0"/>
      <w:jc w:val="right"/>
      <w:outlineLvl w:val="4"/>
    </w:pPr>
    <w:rPr>
      <w:b/>
      <w:bCs/>
    </w:rPr>
  </w:style>
  <w:style w:type="paragraph" w:styleId="Titlu6">
    <w:name w:val="heading 6"/>
    <w:basedOn w:val="Normal"/>
    <w:next w:val="Normal"/>
    <w:link w:val="Titlu6Caracter"/>
    <w:qFormat/>
    <w:rsid w:val="00461F4C"/>
    <w:pPr>
      <w:keepNext/>
      <w:jc w:val="right"/>
      <w:outlineLvl w:val="5"/>
    </w:pPr>
    <w:rPr>
      <w:rFonts w:cs="Arial"/>
      <w:b/>
      <w:caps/>
      <w:color w:val="003366"/>
      <w:spacing w:val="-22"/>
      <w:sz w:val="36"/>
    </w:rPr>
  </w:style>
  <w:style w:type="paragraph" w:styleId="Titlu7">
    <w:name w:val="heading 7"/>
    <w:basedOn w:val="Normal"/>
    <w:next w:val="Normal"/>
    <w:link w:val="Titlu7Caracter"/>
    <w:qFormat/>
    <w:rsid w:val="00461F4C"/>
    <w:pPr>
      <w:keepNext/>
      <w:jc w:val="center"/>
      <w:outlineLvl w:val="6"/>
    </w:pPr>
    <w:rPr>
      <w:sz w:val="24"/>
    </w:rPr>
  </w:style>
  <w:style w:type="paragraph" w:styleId="Titlu8">
    <w:name w:val="heading 8"/>
    <w:basedOn w:val="Normal"/>
    <w:next w:val="Normal"/>
    <w:link w:val="Titlu8Caracter"/>
    <w:qFormat/>
    <w:rsid w:val="00461F4C"/>
    <w:pPr>
      <w:keepNext/>
      <w:spacing w:before="0" w:after="0"/>
      <w:jc w:val="right"/>
      <w:outlineLvl w:val="7"/>
    </w:pPr>
    <w:rPr>
      <w:b/>
      <w:caps/>
      <w:sz w:val="32"/>
    </w:rPr>
  </w:style>
  <w:style w:type="paragraph" w:styleId="Titlu9">
    <w:name w:val="heading 9"/>
    <w:basedOn w:val="Normal"/>
    <w:next w:val="Normal"/>
    <w:link w:val="Titlu9Caracter"/>
    <w:qFormat/>
    <w:rsid w:val="00461F4C"/>
    <w:pPr>
      <w:keepNext/>
      <w:spacing w:before="40" w:after="40"/>
      <w:jc w:val="center"/>
      <w:outlineLvl w:val="8"/>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61F4C"/>
    <w:rPr>
      <w:rFonts w:ascii="Trebuchet MS" w:hAnsi="Trebuchet MS" w:cs="Arial"/>
      <w:b/>
      <w:bCs/>
      <w:kern w:val="32"/>
      <w:sz w:val="28"/>
      <w:szCs w:val="32"/>
      <w:shd w:val="clear" w:color="auto" w:fill="D9D9D9"/>
      <w:lang w:eastAsia="en-US"/>
    </w:rPr>
  </w:style>
  <w:style w:type="character" w:customStyle="1" w:styleId="Titlu2Caracter">
    <w:name w:val="Titlu 2 Caracter"/>
    <w:aliases w:val="Nadpis_2 Caracter,AB Caracter,Numbered - 2 Caracter,Sub Heading Caracter,ignorer2 Caracter,Heading 2 Char1 Caracter,Heading 2 Char Char Caracter"/>
    <w:basedOn w:val="Fontdeparagrafimplicit"/>
    <w:link w:val="Titlu2"/>
    <w:rsid w:val="00461F4C"/>
    <w:rPr>
      <w:rFonts w:ascii="Trebuchet MS" w:hAnsi="Trebuchet MS" w:cs="Arial"/>
      <w:b/>
      <w:bCs/>
      <w:sz w:val="24"/>
      <w:szCs w:val="28"/>
      <w:lang w:eastAsia="en-US"/>
    </w:rPr>
  </w:style>
  <w:style w:type="character" w:customStyle="1" w:styleId="Titlu3Caracter">
    <w:name w:val="Titlu 3 Caracter"/>
    <w:aliases w:val="Podpodkapitola Caracter,adpis 3 Caracter,KopCat. 3 Caracter,Numbered - 3 Caracter"/>
    <w:basedOn w:val="Fontdeparagrafimplicit"/>
    <w:link w:val="Titlu3"/>
    <w:rsid w:val="00461F4C"/>
    <w:rPr>
      <w:rFonts w:ascii="Trebuchet MS" w:hAnsi="Trebuchet MS" w:cs="Arial"/>
      <w:b/>
      <w:bCs/>
      <w:szCs w:val="26"/>
      <w:lang w:eastAsia="en-US"/>
    </w:rPr>
  </w:style>
  <w:style w:type="character" w:customStyle="1" w:styleId="Titlu4Caracter">
    <w:name w:val="Titlu 4 Caracter"/>
    <w:basedOn w:val="Fontdeparagrafimplicit"/>
    <w:link w:val="Titlu4"/>
    <w:rsid w:val="00461F4C"/>
    <w:rPr>
      <w:rFonts w:ascii="Trebuchet MS" w:hAnsi="Trebuchet MS" w:cs="Arial"/>
      <w:b/>
      <w:bCs/>
      <w:szCs w:val="28"/>
      <w:lang w:eastAsia="en-US"/>
    </w:rPr>
  </w:style>
  <w:style w:type="character" w:customStyle="1" w:styleId="Titlu5Caracter">
    <w:name w:val="Titlu 5 Caracter"/>
    <w:basedOn w:val="Fontdeparagrafimplicit"/>
    <w:link w:val="Titlu5"/>
    <w:rsid w:val="00461F4C"/>
    <w:rPr>
      <w:rFonts w:ascii="Trebuchet MS" w:hAnsi="Trebuchet MS"/>
      <w:b/>
      <w:bCs/>
      <w:szCs w:val="24"/>
      <w:lang w:eastAsia="en-US"/>
    </w:rPr>
  </w:style>
  <w:style w:type="character" w:customStyle="1" w:styleId="Titlu6Caracter">
    <w:name w:val="Titlu 6 Caracter"/>
    <w:basedOn w:val="Fontdeparagrafimplicit"/>
    <w:link w:val="Titlu6"/>
    <w:rsid w:val="00461F4C"/>
    <w:rPr>
      <w:rFonts w:ascii="Trebuchet MS"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61F4C"/>
    <w:rPr>
      <w:rFonts w:ascii="Trebuchet MS" w:hAnsi="Trebuchet MS"/>
      <w:sz w:val="24"/>
      <w:szCs w:val="24"/>
      <w:lang w:eastAsia="en-US"/>
    </w:rPr>
  </w:style>
  <w:style w:type="character" w:customStyle="1" w:styleId="Titlu8Caracter">
    <w:name w:val="Titlu 8 Caracter"/>
    <w:basedOn w:val="Fontdeparagrafimplicit"/>
    <w:link w:val="Titlu8"/>
    <w:rsid w:val="00461F4C"/>
    <w:rPr>
      <w:rFonts w:ascii="Trebuchet MS" w:hAnsi="Trebuchet MS"/>
      <w:b/>
      <w:caps/>
      <w:sz w:val="32"/>
      <w:szCs w:val="24"/>
      <w:lang w:eastAsia="en-US"/>
    </w:rPr>
  </w:style>
  <w:style w:type="character" w:customStyle="1" w:styleId="Titlu9Caracter">
    <w:name w:val="Titlu 9 Caracter"/>
    <w:basedOn w:val="Fontdeparagrafimplicit"/>
    <w:link w:val="Titlu9"/>
    <w:rsid w:val="00461F4C"/>
    <w:rPr>
      <w:rFonts w:ascii="Trebuchet MS" w:hAnsi="Trebuchet MS"/>
      <w:b/>
      <w:bCs/>
      <w:szCs w:val="24"/>
      <w:lang w:eastAsia="en-US"/>
    </w:rPr>
  </w:style>
  <w:style w:type="paragraph" w:styleId="Cuprins1">
    <w:name w:val="toc 1"/>
    <w:basedOn w:val="Normal"/>
    <w:next w:val="Normal"/>
    <w:autoRedefine/>
    <w:uiPriority w:val="39"/>
    <w:qFormat/>
    <w:rsid w:val="00461F4C"/>
    <w:pPr>
      <w:spacing w:before="60" w:after="0"/>
      <w:jc w:val="both"/>
    </w:pPr>
    <w:rPr>
      <w:rFonts w:ascii="Arial (W1)" w:hAnsi="Arial (W1)"/>
      <w:b/>
    </w:rPr>
  </w:style>
  <w:style w:type="paragraph" w:styleId="Cuprins2">
    <w:name w:val="toc 2"/>
    <w:basedOn w:val="Normal"/>
    <w:next w:val="Normal"/>
    <w:autoRedefine/>
    <w:uiPriority w:val="39"/>
    <w:qFormat/>
    <w:rsid w:val="00461F4C"/>
    <w:pPr>
      <w:spacing w:before="0" w:after="0"/>
      <w:ind w:left="202"/>
    </w:pPr>
  </w:style>
  <w:style w:type="paragraph" w:styleId="Cuprins3">
    <w:name w:val="toc 3"/>
    <w:basedOn w:val="Normal"/>
    <w:next w:val="Normal"/>
    <w:autoRedefine/>
    <w:uiPriority w:val="39"/>
    <w:qFormat/>
    <w:rsid w:val="00461F4C"/>
    <w:pPr>
      <w:spacing w:before="0" w:after="0"/>
      <w:ind w:left="403"/>
    </w:pPr>
  </w:style>
  <w:style w:type="character" w:styleId="Accentuat">
    <w:name w:val="Emphasis"/>
    <w:uiPriority w:val="20"/>
    <w:qFormat/>
    <w:rsid w:val="00461F4C"/>
    <w:rPr>
      <w:i/>
      <w:iCs/>
    </w:rPr>
  </w:style>
  <w:style w:type="paragraph" w:styleId="Frspaiere">
    <w:name w:val="No Spacing"/>
    <w:uiPriority w:val="1"/>
    <w:qFormat/>
    <w:rsid w:val="00461F4C"/>
    <w:rPr>
      <w:rFonts w:ascii="Trebuchet MS" w:hAnsi="Trebuchet MS"/>
      <w:szCs w:val="24"/>
      <w:lang w:eastAsia="en-US"/>
    </w:rPr>
  </w:style>
  <w:style w:type="paragraph" w:styleId="Listparagraf">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fCaracte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List Paragraph compact Caracter"/>
    <w:link w:val="Listparagraf"/>
    <w:uiPriority w:val="34"/>
    <w:qFormat/>
    <w:locked/>
    <w:rsid w:val="00461F4C"/>
    <w:rPr>
      <w:sz w:val="24"/>
    </w:rPr>
  </w:style>
  <w:style w:type="paragraph" w:styleId="Titlucuprins">
    <w:name w:val="TOC Heading"/>
    <w:basedOn w:val="Titlu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Corptext">
    <w:name w:val="Body Text"/>
    <w:aliases w:val="block style,Body,Standard paragraph,b"/>
    <w:basedOn w:val="Normal"/>
    <w:link w:val="CorptextCaracter"/>
    <w:rsid w:val="007275E1"/>
    <w:pPr>
      <w:spacing w:after="60"/>
    </w:pPr>
    <w:rPr>
      <w:rFonts w:ascii="Arial" w:hAnsi="Arial" w:cs="Arial"/>
      <w:iCs/>
    </w:rPr>
  </w:style>
  <w:style w:type="character" w:customStyle="1" w:styleId="CorptextCaracter">
    <w:name w:val="Corp text Caracter"/>
    <w:aliases w:val="block style Caracter,Body Caracter,Standard paragraph Caracter,b Caracter"/>
    <w:basedOn w:val="Fontdeparagrafimplicit"/>
    <w:link w:val="Corptext"/>
    <w:rsid w:val="007275E1"/>
    <w:rPr>
      <w:rFonts w:ascii="Arial" w:hAnsi="Arial" w:cs="Arial"/>
      <w:iCs/>
      <w:szCs w:val="24"/>
      <w:lang w:eastAsia="en-US"/>
    </w:rPr>
  </w:style>
  <w:style w:type="paragraph" w:styleId="Antet">
    <w:name w:val="header"/>
    <w:basedOn w:val="Normal"/>
    <w:link w:val="AntetCaracter"/>
    <w:uiPriority w:val="99"/>
    <w:rsid w:val="007275E1"/>
    <w:pPr>
      <w:tabs>
        <w:tab w:val="center" w:pos="4320"/>
        <w:tab w:val="right" w:pos="8640"/>
      </w:tabs>
    </w:pPr>
  </w:style>
  <w:style w:type="character" w:customStyle="1" w:styleId="AntetCaracter">
    <w:name w:val="Antet Caracter"/>
    <w:basedOn w:val="Fontdeparagrafimplicit"/>
    <w:link w:val="Antet"/>
    <w:uiPriority w:val="99"/>
    <w:rsid w:val="007275E1"/>
    <w:rPr>
      <w:rFonts w:ascii="Trebuchet MS" w:hAnsi="Trebuchet MS"/>
      <w:szCs w:val="24"/>
      <w:lang w:eastAsia="en-US"/>
    </w:rPr>
  </w:style>
  <w:style w:type="paragraph" w:styleId="Subsol">
    <w:name w:val="footer"/>
    <w:basedOn w:val="Normal"/>
    <w:link w:val="SubsolCaracter"/>
    <w:uiPriority w:val="99"/>
    <w:rsid w:val="007275E1"/>
    <w:pPr>
      <w:tabs>
        <w:tab w:val="center" w:pos="4320"/>
        <w:tab w:val="right" w:pos="8640"/>
      </w:tabs>
    </w:pPr>
  </w:style>
  <w:style w:type="character" w:customStyle="1" w:styleId="SubsolCaracter">
    <w:name w:val="Subsol Caracter"/>
    <w:basedOn w:val="Fontdeparagrafimplicit"/>
    <w:link w:val="Subsol"/>
    <w:uiPriority w:val="99"/>
    <w:rsid w:val="007275E1"/>
    <w:rPr>
      <w:rFonts w:ascii="Trebuchet MS" w:hAnsi="Trebuchet MS"/>
      <w:szCs w:val="24"/>
      <w:lang w:eastAsia="en-US"/>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Char"/>
    <w:basedOn w:val="Normal"/>
    <w:link w:val="TextnotdesubsolCaracter"/>
    <w:qFormat/>
    <w:rsid w:val="007275E1"/>
    <w:rPr>
      <w:rFonts w:ascii="Arial" w:hAnsi="Arial" w:cs="Arial"/>
      <w:sz w:val="18"/>
      <w:szCs w:val="20"/>
    </w:rPr>
  </w:style>
  <w:style w:type="character" w:customStyle="1" w:styleId="FootnoteTextChar">
    <w:name w:val="Footnote Text Char"/>
    <w:aliases w:val="fn Char Char"/>
    <w:basedOn w:val="Fontdeparagrafimplicit"/>
    <w:qFormat/>
    <w:rsid w:val="007275E1"/>
    <w:rPr>
      <w:rFonts w:ascii="Trebuchet MS" w:hAnsi="Trebuchet MS"/>
      <w:lang w:eastAsia="en-US"/>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uiPriority w:val="99"/>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Cuprins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TextnBalon">
    <w:name w:val="Balloon Text"/>
    <w:basedOn w:val="Normal"/>
    <w:link w:val="TextnBalonCaracter"/>
    <w:uiPriority w:val="99"/>
    <w:semiHidden/>
    <w:unhideWhenUsed/>
    <w:rsid w:val="002003EB"/>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2003EB"/>
    <w:rPr>
      <w:rFonts w:ascii="Tahoma" w:hAnsi="Tahoma" w:cs="Tahoma"/>
      <w:sz w:val="16"/>
      <w:szCs w:val="16"/>
      <w:lang w:eastAsia="en-US"/>
    </w:rPr>
  </w:style>
  <w:style w:type="paragraph" w:styleId="Titlu">
    <w:name w:val="Title"/>
    <w:basedOn w:val="Normal"/>
    <w:link w:val="TitluCaracter"/>
    <w:qFormat/>
    <w:rsid w:val="00CB1837"/>
    <w:pPr>
      <w:spacing w:before="40" w:after="40"/>
      <w:jc w:val="center"/>
    </w:pPr>
    <w:rPr>
      <w:b/>
      <w:bCs/>
    </w:rPr>
  </w:style>
  <w:style w:type="character" w:customStyle="1" w:styleId="TitluCaracter">
    <w:name w:val="Titlu Caracter"/>
    <w:basedOn w:val="Fontdeparagrafimplicit"/>
    <w:link w:val="Titlu"/>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D62582"/>
    <w:rPr>
      <w:i/>
      <w:iCs/>
      <w:color w:val="7F7F7F" w:themeColor="text1" w:themeTint="80"/>
    </w:rPr>
  </w:style>
  <w:style w:type="table" w:styleId="Umbriredeculoaredeschis-Accentuare1">
    <w:name w:val="Light Shading Accent 1"/>
    <w:basedOn w:val="Tabel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Titlu3"/>
    <w:rsid w:val="00FF1020"/>
    <w:pPr>
      <w:numPr>
        <w:ilvl w:val="4"/>
        <w:numId w:val="8"/>
      </w:numPr>
    </w:pPr>
  </w:style>
  <w:style w:type="character" w:styleId="Referincomentariu">
    <w:name w:val="annotation reference"/>
    <w:basedOn w:val="Fontdeparagrafimplicit"/>
    <w:uiPriority w:val="99"/>
    <w:semiHidden/>
    <w:unhideWhenUsed/>
    <w:rsid w:val="00794279"/>
    <w:rPr>
      <w:sz w:val="16"/>
      <w:szCs w:val="16"/>
    </w:rPr>
  </w:style>
  <w:style w:type="paragraph" w:styleId="Textcomentariu">
    <w:name w:val="annotation text"/>
    <w:basedOn w:val="Normal"/>
    <w:link w:val="TextcomentariuCaracter"/>
    <w:uiPriority w:val="99"/>
    <w:semiHidden/>
    <w:unhideWhenUsed/>
    <w:rsid w:val="00794279"/>
    <w:rPr>
      <w:szCs w:val="20"/>
    </w:rPr>
  </w:style>
  <w:style w:type="character" w:customStyle="1" w:styleId="TextcomentariuCaracter">
    <w:name w:val="Text comentariu Caracter"/>
    <w:basedOn w:val="Fontdeparagrafimplicit"/>
    <w:link w:val="Textcomentariu"/>
    <w:uiPriority w:val="99"/>
    <w:semiHidden/>
    <w:rsid w:val="00794279"/>
    <w:rPr>
      <w:rFonts w:ascii="Trebuchet MS" w:hAnsi="Trebuchet MS"/>
      <w:lang w:eastAsia="en-US"/>
    </w:rPr>
  </w:style>
  <w:style w:type="paragraph" w:styleId="SubiectComentariu">
    <w:name w:val="annotation subject"/>
    <w:basedOn w:val="Textcomentariu"/>
    <w:next w:val="Textcomentariu"/>
    <w:link w:val="SubiectComentariuCaracter"/>
    <w:uiPriority w:val="99"/>
    <w:semiHidden/>
    <w:unhideWhenUsed/>
    <w:rsid w:val="00794279"/>
    <w:rPr>
      <w:b/>
      <w:bCs/>
    </w:rPr>
  </w:style>
  <w:style w:type="character" w:customStyle="1" w:styleId="SubiectComentariuCaracter">
    <w:name w:val="Subiect Comentariu Caracter"/>
    <w:basedOn w:val="TextcomentariuCaracter"/>
    <w:link w:val="SubiectComentariu"/>
    <w:uiPriority w:val="99"/>
    <w:semiHidden/>
    <w:rsid w:val="00794279"/>
    <w:rPr>
      <w:rFonts w:ascii="Trebuchet MS" w:hAnsi="Trebuchet MS"/>
      <w:b/>
      <w:bCs/>
      <w:lang w:eastAsia="en-US"/>
    </w:rPr>
  </w:style>
  <w:style w:type="character" w:styleId="HyperlinkParcurs">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Corptext2">
    <w:name w:val="Body Text 2"/>
    <w:basedOn w:val="Normal"/>
    <w:link w:val="Corptext2Caracter"/>
    <w:uiPriority w:val="99"/>
    <w:semiHidden/>
    <w:unhideWhenUsed/>
    <w:rsid w:val="006703C2"/>
    <w:pPr>
      <w:spacing w:line="480" w:lineRule="auto"/>
    </w:pPr>
  </w:style>
  <w:style w:type="character" w:customStyle="1" w:styleId="Corptext2Caracter">
    <w:name w:val="Corp text 2 Caracter"/>
    <w:basedOn w:val="Fontdeparagrafimplicit"/>
    <w:link w:val="Corptext2"/>
    <w:uiPriority w:val="99"/>
    <w:semiHidden/>
    <w:rsid w:val="006703C2"/>
    <w:rPr>
      <w:rFonts w:ascii="Trebuchet MS" w:hAnsi="Trebuchet MS"/>
      <w:szCs w:val="24"/>
      <w:lang w:eastAsia="en-US"/>
    </w:rPr>
  </w:style>
  <w:style w:type="paragraph" w:styleId="Textnotdefinal">
    <w:name w:val="endnote text"/>
    <w:basedOn w:val="Normal"/>
    <w:link w:val="TextnotdefinalCaracter"/>
    <w:uiPriority w:val="99"/>
    <w:semiHidden/>
    <w:unhideWhenUsed/>
    <w:rsid w:val="006F36E7"/>
    <w:pPr>
      <w:spacing w:before="0" w:after="0"/>
    </w:pPr>
    <w:rPr>
      <w:szCs w:val="20"/>
    </w:rPr>
  </w:style>
  <w:style w:type="character" w:customStyle="1" w:styleId="TextnotdefinalCaracter">
    <w:name w:val="Text notă de final Caracter"/>
    <w:basedOn w:val="Fontdeparagrafimplicit"/>
    <w:link w:val="Textnotdefinal"/>
    <w:uiPriority w:val="99"/>
    <w:semiHidden/>
    <w:rsid w:val="006F36E7"/>
    <w:rPr>
      <w:rFonts w:ascii="Trebuchet MS" w:hAnsi="Trebuchet MS"/>
      <w:lang w:eastAsia="en-US"/>
    </w:rPr>
  </w:style>
  <w:style w:type="character" w:styleId="Referinnotdefinal">
    <w:name w:val="endnote reference"/>
    <w:basedOn w:val="Fontdeparagrafimplicit"/>
    <w:uiPriority w:val="99"/>
    <w:semiHidden/>
    <w:unhideWhenUsed/>
    <w:rsid w:val="006F36E7"/>
    <w:rPr>
      <w:vertAlign w:val="superscript"/>
    </w:rPr>
  </w:style>
  <w:style w:type="character" w:styleId="Textsubstituent">
    <w:name w:val="Placeholder Text"/>
    <w:basedOn w:val="Fontdeparagrafimplicit"/>
    <w:uiPriority w:val="99"/>
    <w:semiHidden/>
    <w:rsid w:val="00D1431B"/>
    <w:rPr>
      <w:color w:val="808080"/>
    </w:rPr>
  </w:style>
  <w:style w:type="paragraph" w:styleId="Cuprins5">
    <w:name w:val="toc 5"/>
    <w:basedOn w:val="Normal"/>
    <w:next w:val="Normal"/>
    <w:autoRedefine/>
    <w:uiPriority w:val="39"/>
    <w:semiHidden/>
    <w:unhideWhenUsed/>
    <w:rsid w:val="00563AF2"/>
    <w:pPr>
      <w:spacing w:after="100"/>
      <w:ind w:left="800"/>
    </w:pPr>
  </w:style>
  <w:style w:type="table" w:styleId="Tabelgril">
    <w:name w:val="Table Grid"/>
    <w:basedOn w:val="TabelNormal"/>
    <w:uiPriority w:val="59"/>
    <w:rsid w:val="00A070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A1822D-C453-4D19-ACD5-C9662716D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12</Pages>
  <Words>3111</Words>
  <Characters>18049</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Denisa</cp:lastModifiedBy>
  <cp:revision>59</cp:revision>
  <cp:lastPrinted>2017-01-26T07:52:00Z</cp:lastPrinted>
  <dcterms:created xsi:type="dcterms:W3CDTF">2023-02-25T17:32:00Z</dcterms:created>
  <dcterms:modified xsi:type="dcterms:W3CDTF">2023-03-24T10:39:00Z</dcterms:modified>
</cp:coreProperties>
</file>